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6D4A" w14:textId="00981503" w:rsidR="00681DEC" w:rsidRPr="00B229E0" w:rsidRDefault="009D50C3" w:rsidP="00926D59">
      <w:pPr>
        <w:ind w:left="5664"/>
        <w:jc w:val="right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 w:rsidR="00926D59" w:rsidRPr="00B229E0">
        <w:rPr>
          <w:rFonts w:asciiTheme="majorHAnsi" w:hAnsiTheme="majorHAnsi"/>
          <w:b/>
          <w:sz w:val="24"/>
          <w:szCs w:val="24"/>
          <w:lang w:val="bg-BG"/>
        </w:rPr>
        <w:t xml:space="preserve">    </w:t>
      </w:r>
    </w:p>
    <w:p w14:paraId="4B82456F" w14:textId="19C87844" w:rsidR="00926D59" w:rsidRPr="00B229E0" w:rsidRDefault="00926D59" w:rsidP="00926D59">
      <w:pPr>
        <w:ind w:left="5664"/>
        <w:jc w:val="right"/>
        <w:rPr>
          <w:rFonts w:asciiTheme="majorHAnsi" w:eastAsia="Calibri" w:hAnsiTheme="majorHAnsi"/>
          <w:b/>
          <w:sz w:val="24"/>
          <w:szCs w:val="24"/>
          <w:u w:val="single"/>
          <w:lang w:val="bg-BG" w:eastAsia="en-US"/>
        </w:rPr>
      </w:pPr>
      <w:r w:rsidRPr="00B229E0"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ПРЕПИС – ИЗВЛЕЧЕНИЕ  </w:t>
      </w:r>
      <w:r w:rsidRPr="00B229E0">
        <w:rPr>
          <w:rFonts w:asciiTheme="majorHAnsi" w:hAnsiTheme="majorHAnsi"/>
          <w:b/>
          <w:noProof/>
          <w:sz w:val="24"/>
          <w:szCs w:val="24"/>
          <w:u w:val="single"/>
          <w:lang w:val="bg-BG"/>
        </w:rPr>
        <w:t xml:space="preserve">                               </w:t>
      </w:r>
    </w:p>
    <w:p w14:paraId="0BB64B5A" w14:textId="3BCD87C0" w:rsidR="00B44E59" w:rsidRPr="00B229E0" w:rsidRDefault="00926D59" w:rsidP="00926D59">
      <w:pPr>
        <w:spacing w:line="276" w:lineRule="auto"/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r w:rsidRPr="00B229E0">
        <w:rPr>
          <w:rFonts w:asciiTheme="majorHAnsi" w:eastAsia="Calibri" w:hAnsiTheme="majorHAnsi"/>
          <w:b/>
          <w:sz w:val="24"/>
          <w:szCs w:val="24"/>
          <w:lang w:val="bg-BG" w:eastAsia="en-US"/>
        </w:rPr>
        <w:tab/>
      </w:r>
    </w:p>
    <w:p w14:paraId="5FAE94CE" w14:textId="18A4F777" w:rsidR="00926D59" w:rsidRPr="00B229E0" w:rsidRDefault="00926D59" w:rsidP="00926D59">
      <w:pPr>
        <w:spacing w:line="276" w:lineRule="auto"/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r w:rsidRPr="00B229E0">
        <w:rPr>
          <w:rFonts w:asciiTheme="majorHAnsi" w:eastAsia="Calibri" w:hAnsiTheme="majorHAnsi"/>
          <w:b/>
          <w:sz w:val="24"/>
          <w:szCs w:val="24"/>
          <w:lang w:val="bg-BG" w:eastAsia="en-US"/>
        </w:rPr>
        <w:tab/>
      </w:r>
    </w:p>
    <w:p w14:paraId="687D95B2" w14:textId="5568C224" w:rsidR="00926D59" w:rsidRPr="00B229E0" w:rsidRDefault="00926D59" w:rsidP="00926D59">
      <w:pPr>
        <w:spacing w:line="276" w:lineRule="auto"/>
        <w:jc w:val="center"/>
        <w:rPr>
          <w:rFonts w:asciiTheme="majorHAnsi" w:eastAsia="Calibri" w:hAnsiTheme="majorHAnsi"/>
          <w:b/>
          <w:sz w:val="24"/>
          <w:szCs w:val="24"/>
          <w:lang w:val="ru-RU" w:eastAsia="en-US"/>
        </w:rPr>
      </w:pPr>
      <w:r w:rsidRPr="00B229E0">
        <w:rPr>
          <w:rFonts w:asciiTheme="majorHAnsi" w:eastAsia="Calibri" w:hAnsiTheme="majorHAnsi"/>
          <w:b/>
          <w:sz w:val="24"/>
          <w:szCs w:val="24"/>
          <w:lang w:val="bg-BG" w:eastAsia="en-US"/>
        </w:rPr>
        <w:t>Д Н Е В Е Н    Р Е Д:</w:t>
      </w:r>
    </w:p>
    <w:p w14:paraId="5006982E" w14:textId="77777777" w:rsidR="00D14C29" w:rsidRPr="00B229E0" w:rsidRDefault="00D14C29" w:rsidP="00926D59">
      <w:pPr>
        <w:spacing w:line="276" w:lineRule="auto"/>
        <w:jc w:val="center"/>
        <w:rPr>
          <w:rFonts w:asciiTheme="majorHAnsi" w:eastAsia="Calibri" w:hAnsiTheme="majorHAnsi"/>
          <w:b/>
          <w:sz w:val="24"/>
          <w:szCs w:val="24"/>
          <w:lang w:val="ru-RU" w:eastAsia="en-US"/>
        </w:rPr>
      </w:pPr>
    </w:p>
    <w:p w14:paraId="34E4C21B" w14:textId="77777777" w:rsidR="00926D59" w:rsidRPr="00B229E0" w:rsidRDefault="00926D59" w:rsidP="00926D59">
      <w:pPr>
        <w:spacing w:line="276" w:lineRule="auto"/>
        <w:ind w:firstLine="708"/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</w:p>
    <w:p w14:paraId="5A570B51" w14:textId="2D02688F" w:rsidR="00B44E59" w:rsidRPr="00B229E0" w:rsidRDefault="00926D59" w:rsidP="00E34946">
      <w:pPr>
        <w:ind w:firstLine="708"/>
        <w:jc w:val="both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От </w:t>
      </w:r>
      <w:proofErr w:type="spellStart"/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заседаниe</w:t>
      </w:r>
      <w:proofErr w:type="spellEnd"/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№ </w:t>
      </w:r>
      <w:r w:rsidR="003829B8" w:rsidRPr="00B229E0">
        <w:rPr>
          <w:rFonts w:asciiTheme="majorHAnsi" w:eastAsia="Calibri" w:hAnsiTheme="majorHAnsi"/>
          <w:sz w:val="24"/>
          <w:szCs w:val="24"/>
          <w:lang w:val="ru-RU" w:eastAsia="en-US"/>
        </w:rPr>
        <w:t>9</w:t>
      </w:r>
      <w:r w:rsidR="00E34946" w:rsidRPr="00B229E0">
        <w:rPr>
          <w:rFonts w:asciiTheme="majorHAnsi" w:eastAsia="Calibri" w:hAnsiTheme="majorHAnsi"/>
          <w:sz w:val="24"/>
          <w:szCs w:val="24"/>
          <w:lang w:val="ru-RU" w:eastAsia="en-US"/>
        </w:rPr>
        <w:t>3</w:t>
      </w:r>
      <w:r w:rsidR="003829B8" w:rsidRPr="00B229E0">
        <w:rPr>
          <w:rFonts w:asciiTheme="majorHAnsi" w:eastAsia="Calibri" w:hAnsiTheme="majorHAnsi"/>
          <w:sz w:val="24"/>
          <w:szCs w:val="24"/>
          <w:lang w:val="ru-RU" w:eastAsia="en-US"/>
        </w:rPr>
        <w:t xml:space="preserve"> </w:t>
      </w:r>
      <w:r w:rsidR="003829B8"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на 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Управителния съвет на Сдружение „Местна инициативна група Кирково – Златоград”, проведено на основание чл.26, ал.1 от Устава на сдружението на </w:t>
      </w:r>
      <w:r w:rsidR="00AA6AAB"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</w:t>
      </w:r>
      <w:r w:rsidR="00E34946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="006F0F9E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9</w:t>
      </w:r>
      <w:r w:rsidR="00B44E59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</w:t>
      </w:r>
      <w:r w:rsidR="00E34946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0</w:t>
      </w:r>
      <w:r w:rsidR="004C2188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2</w:t>
      </w:r>
      <w:r w:rsidR="00B44E59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202</w:t>
      </w:r>
      <w:r w:rsidR="00E34946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6</w:t>
      </w:r>
      <w:r w:rsidR="00B44E59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г</w:t>
      </w:r>
      <w:r w:rsidR="00B44E59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="00B44E59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  <w:r w:rsidR="00B44E59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ru-RU" w:eastAsia="en-US"/>
        </w:rPr>
        <w:t>(</w:t>
      </w:r>
      <w:proofErr w:type="spellStart"/>
      <w:r w:rsidR="006F0F9E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ru-RU" w:eastAsia="en-US"/>
        </w:rPr>
        <w:t>четвъртък</w:t>
      </w:r>
      <w:proofErr w:type="spellEnd"/>
      <w:r w:rsidR="00B44E59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ru-RU" w:eastAsia="en-US"/>
        </w:rPr>
        <w:t>)</w:t>
      </w:r>
      <w:r w:rsidR="00B44E59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</w:t>
      </w:r>
      <w:r w:rsidR="00B44E59" w:rsidRPr="00B229E0">
        <w:rPr>
          <w:rFonts w:asciiTheme="majorHAnsi" w:eastAsia="Calibri" w:hAnsiTheme="majorHAnsi"/>
          <w:b/>
          <w:bCs/>
          <w:sz w:val="24"/>
          <w:szCs w:val="24"/>
          <w:lang w:val="bg-BG" w:eastAsia="en-US"/>
        </w:rPr>
        <w:t xml:space="preserve">от </w:t>
      </w:r>
      <w:r w:rsidR="00B44E59" w:rsidRPr="00B229E0">
        <w:rPr>
          <w:rFonts w:asciiTheme="majorHAnsi" w:eastAsia="Calibri" w:hAnsiTheme="majorHAnsi"/>
          <w:b/>
          <w:sz w:val="24"/>
          <w:szCs w:val="24"/>
          <w:lang w:val="bg-BG" w:eastAsia="en-US"/>
        </w:rPr>
        <w:t>1</w:t>
      </w:r>
      <w:r w:rsidR="004C2188" w:rsidRPr="00B229E0">
        <w:rPr>
          <w:rFonts w:asciiTheme="majorHAnsi" w:eastAsia="Calibri" w:hAnsiTheme="majorHAnsi"/>
          <w:b/>
          <w:sz w:val="24"/>
          <w:szCs w:val="24"/>
          <w:lang w:val="bg-BG" w:eastAsia="en-US"/>
        </w:rPr>
        <w:t>1</w:t>
      </w:r>
      <w:r w:rsidR="00B44E59" w:rsidRPr="00B229E0">
        <w:rPr>
          <w:rFonts w:asciiTheme="majorHAnsi" w:eastAsia="Calibri" w:hAnsiTheme="majorHAnsi"/>
          <w:b/>
          <w:sz w:val="24"/>
          <w:szCs w:val="24"/>
          <w:lang w:val="bg-BG" w:eastAsia="en-US"/>
        </w:rPr>
        <w:t>.00 часа</w:t>
      </w:r>
      <w:r w:rsidR="00B44E59" w:rsidRPr="00B229E0">
        <w:rPr>
          <w:rFonts w:asciiTheme="majorHAnsi" w:eastAsia="Calibri" w:hAnsiTheme="majorHAnsi"/>
          <w:bCs/>
          <w:sz w:val="24"/>
          <w:szCs w:val="24"/>
          <w:lang w:val="bg-BG" w:eastAsia="en-US"/>
        </w:rPr>
        <w:t xml:space="preserve">, </w:t>
      </w:r>
      <w:r w:rsidR="00E34946" w:rsidRPr="00B229E0">
        <w:rPr>
          <w:rFonts w:asciiTheme="majorHAnsi" w:hAnsiTheme="majorHAnsi"/>
          <w:sz w:val="24"/>
          <w:szCs w:val="24"/>
          <w:lang w:val="bg-BG" w:eastAsia="en-US"/>
        </w:rPr>
        <w:t>в гр. Златоград, ул. „Стефан Стамболов“ №1</w:t>
      </w:r>
    </w:p>
    <w:p w14:paraId="150587D6" w14:textId="77777777" w:rsidR="00B44E59" w:rsidRPr="00B229E0" w:rsidRDefault="00B44E59" w:rsidP="00B44E59">
      <w:pPr>
        <w:spacing w:line="276" w:lineRule="auto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</w:p>
    <w:p w14:paraId="31576DAA" w14:textId="77777777" w:rsidR="00B44E59" w:rsidRPr="00B229E0" w:rsidRDefault="00B44E59" w:rsidP="00B44E59">
      <w:pPr>
        <w:tabs>
          <w:tab w:val="center" w:pos="4819"/>
          <w:tab w:val="left" w:pos="6285"/>
        </w:tabs>
        <w:spacing w:line="276" w:lineRule="auto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ab/>
      </w:r>
    </w:p>
    <w:p w14:paraId="585A10C2" w14:textId="3CE902BF" w:rsidR="00B44E59" w:rsidRPr="00B229E0" w:rsidRDefault="00B44E59" w:rsidP="00B44E59">
      <w:pPr>
        <w:tabs>
          <w:tab w:val="center" w:pos="4819"/>
          <w:tab w:val="left" w:pos="6285"/>
        </w:tabs>
        <w:spacing w:line="276" w:lineRule="auto"/>
        <w:jc w:val="center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  <w:bookmarkStart w:id="0" w:name="_Hlk217287954"/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Д Н Е В Е Н   Р Е Д:</w:t>
      </w:r>
      <w:r w:rsidR="006C135E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 xml:space="preserve"> </w:t>
      </w:r>
    </w:p>
    <w:p w14:paraId="3F45439D" w14:textId="77777777" w:rsidR="00E34946" w:rsidRPr="00B229E0" w:rsidRDefault="00E34946" w:rsidP="00B44E59">
      <w:pPr>
        <w:tabs>
          <w:tab w:val="center" w:pos="4819"/>
          <w:tab w:val="left" w:pos="6285"/>
        </w:tabs>
        <w:spacing w:line="276" w:lineRule="auto"/>
        <w:jc w:val="center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</w:p>
    <w:bookmarkEnd w:id="0"/>
    <w:p w14:paraId="26CC48CA" w14:textId="77777777" w:rsidR="001A0F61" w:rsidRPr="00B229E0" w:rsidRDefault="001A0F61" w:rsidP="001A0F61">
      <w:pPr>
        <w:tabs>
          <w:tab w:val="center" w:pos="4819"/>
          <w:tab w:val="left" w:pos="6285"/>
        </w:tabs>
        <w:spacing w:line="276" w:lineRule="auto"/>
        <w:jc w:val="center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</w:p>
    <w:p w14:paraId="318FFF18" w14:textId="77777777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  <w:lang w:val="bg-BG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Приемане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Годишен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доклад по Подмярка 19,4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Текущи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разходи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популяризиране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СВОМР“ за 2025г.</w:t>
      </w:r>
    </w:p>
    <w:p w14:paraId="7C3A0D76" w14:textId="77777777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  <w:lang w:val="ru-RU"/>
        </w:rPr>
      </w:pPr>
      <w:bookmarkStart w:id="1" w:name="_Hlk189065166"/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Приемане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Годишен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доклад по Подмярка 19,2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Прилагане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операции в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рамките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СВОМР“ за 2025г.</w:t>
      </w:r>
    </w:p>
    <w:p w14:paraId="5A236E96" w14:textId="77777777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Приемане на Годишен финансов отчет за 2025г.</w:t>
      </w:r>
    </w:p>
    <w:bookmarkEnd w:id="1"/>
    <w:p w14:paraId="1C56611D" w14:textId="77777777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  <w:lang w:val="bg-BG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Представяне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 xml:space="preserve">Стратегия за </w:t>
      </w:r>
      <w:proofErr w:type="gramStart"/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>ВОМР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 xml:space="preserve"> 2023</w:t>
      </w:r>
      <w:proofErr w:type="gramEnd"/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 xml:space="preserve">-2027г.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за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територията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МИГ Кирково-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.</w:t>
      </w:r>
    </w:p>
    <w:p w14:paraId="38D8493D" w14:textId="77777777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  <w:lang w:val="bg-BG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Индикативен график за прием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проектни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предложения чрез </w:t>
      </w:r>
      <w:proofErr w:type="gramStart"/>
      <w:r w:rsidRPr="00B229E0">
        <w:rPr>
          <w:rFonts w:asciiTheme="majorHAnsi" w:hAnsiTheme="majorHAnsi"/>
          <w:sz w:val="24"/>
          <w:szCs w:val="24"/>
          <w:lang w:val="ru-RU"/>
        </w:rPr>
        <w:t xml:space="preserve">СВОМР 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през</w:t>
      </w:r>
      <w:proofErr w:type="spellEnd"/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2026 г.</w:t>
      </w:r>
    </w:p>
    <w:p w14:paraId="5C7E695F" w14:textId="097BC6E0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bg-BG"/>
        </w:rPr>
        <w:t>Административен договор, финансов план, бюджет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на МИГ Кирково-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за 2026г.</w:t>
      </w:r>
    </w:p>
    <w:p w14:paraId="789D54E6" w14:textId="77777777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Правила на МИГ Кирково -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за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ред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 оценка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проектни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предложения,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финансирани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Стратегическия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план за развитие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земеделието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селските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райони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(СПРЗСР). </w:t>
      </w:r>
    </w:p>
    <w:p w14:paraId="46CEF144" w14:textId="77777777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Правила </w:t>
      </w:r>
      <w:hyperlink r:id="rId8" w:history="1">
        <w:r w:rsidRPr="00B229E0">
          <w:rPr>
            <w:rFonts w:asciiTheme="majorHAnsi" w:hAnsiTheme="majorHAnsi"/>
            <w:sz w:val="24"/>
            <w:szCs w:val="24"/>
            <w:lang w:val="ru-RU"/>
          </w:rPr>
          <w:t xml:space="preserve">за </w:t>
        </w:r>
        <w:proofErr w:type="spellStart"/>
        <w:r w:rsidRPr="00B229E0">
          <w:rPr>
            <w:rFonts w:asciiTheme="majorHAnsi" w:hAnsiTheme="majorHAnsi"/>
            <w:sz w:val="24"/>
            <w:szCs w:val="24"/>
            <w:lang w:val="ru-RU"/>
          </w:rPr>
          <w:t>избор</w:t>
        </w:r>
        <w:proofErr w:type="spellEnd"/>
        <w:r w:rsidRPr="00B229E0">
          <w:rPr>
            <w:rFonts w:asciiTheme="majorHAnsi" w:hAnsiTheme="majorHAnsi"/>
            <w:sz w:val="24"/>
            <w:szCs w:val="24"/>
            <w:lang w:val="ru-RU"/>
          </w:rPr>
          <w:t xml:space="preserve"> на </w:t>
        </w:r>
        <w:proofErr w:type="spellStart"/>
        <w:r w:rsidRPr="00B229E0">
          <w:rPr>
            <w:rFonts w:asciiTheme="majorHAnsi" w:hAnsiTheme="majorHAnsi"/>
            <w:sz w:val="24"/>
            <w:szCs w:val="24"/>
            <w:lang w:val="ru-RU"/>
          </w:rPr>
          <w:t>външни</w:t>
        </w:r>
        <w:proofErr w:type="spellEnd"/>
        <w:r w:rsidRPr="00B229E0">
          <w:rPr>
            <w:rFonts w:asciiTheme="majorHAnsi" w:hAnsiTheme="majorHAnsi"/>
            <w:sz w:val="24"/>
            <w:szCs w:val="24"/>
            <w:lang w:val="ru-RU"/>
          </w:rPr>
          <w:t xml:space="preserve"> </w:t>
        </w:r>
        <w:proofErr w:type="spellStart"/>
        <w:r w:rsidRPr="00B229E0">
          <w:rPr>
            <w:rFonts w:asciiTheme="majorHAnsi" w:hAnsiTheme="majorHAnsi"/>
            <w:sz w:val="24"/>
            <w:szCs w:val="24"/>
            <w:lang w:val="ru-RU"/>
          </w:rPr>
          <w:t>експерт</w:t>
        </w:r>
        <w:proofErr w:type="spellEnd"/>
        <w:r w:rsidRPr="00B229E0">
          <w:rPr>
            <w:rFonts w:asciiTheme="majorHAnsi" w:hAnsiTheme="majorHAnsi"/>
            <w:sz w:val="24"/>
            <w:szCs w:val="24"/>
            <w:lang w:val="ru-RU"/>
          </w:rPr>
          <w:t xml:space="preserve"> - </w:t>
        </w:r>
        <w:proofErr w:type="spellStart"/>
        <w:r w:rsidRPr="00B229E0">
          <w:rPr>
            <w:rFonts w:asciiTheme="majorHAnsi" w:hAnsiTheme="majorHAnsi"/>
            <w:sz w:val="24"/>
            <w:szCs w:val="24"/>
            <w:lang w:val="ru-RU"/>
          </w:rPr>
          <w:t>оценители</w:t>
        </w:r>
        <w:proofErr w:type="spellEnd"/>
      </w:hyperlink>
      <w:r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експерт-оценители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състава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КВО, за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извършване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оценка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подадени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проектни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предложения. </w:t>
      </w:r>
    </w:p>
    <w:p w14:paraId="0C0AA555" w14:textId="77777777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  <w:lang w:val="ru-RU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Приемане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други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вътрешни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правила.</w:t>
      </w:r>
    </w:p>
    <w:p w14:paraId="0F756960" w14:textId="77777777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  <w:lang w:val="ru-RU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Свикване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gramStart"/>
      <w:r w:rsidRPr="00B229E0">
        <w:rPr>
          <w:rFonts w:asciiTheme="majorHAnsi" w:hAnsiTheme="majorHAnsi"/>
          <w:sz w:val="24"/>
          <w:szCs w:val="24"/>
          <w:lang w:val="ru-RU"/>
        </w:rPr>
        <w:t>на Общо</w:t>
      </w:r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събрание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МИГ Кирково -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. </w:t>
      </w:r>
    </w:p>
    <w:p w14:paraId="265843E5" w14:textId="77777777" w:rsidR="008A1D02" w:rsidRPr="00B229E0" w:rsidRDefault="008A1D02" w:rsidP="008A1D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hAnsiTheme="majorHAnsi"/>
          <w:sz w:val="24"/>
          <w:szCs w:val="24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Други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.</w:t>
      </w:r>
    </w:p>
    <w:p w14:paraId="23316EA0" w14:textId="77777777" w:rsidR="008A1D02" w:rsidRPr="00B229E0" w:rsidRDefault="008A1D02" w:rsidP="008A1D02">
      <w:pPr>
        <w:spacing w:after="200" w:line="276" w:lineRule="auto"/>
        <w:ind w:left="360"/>
        <w:contextualSpacing/>
        <w:jc w:val="both"/>
        <w:rPr>
          <w:rFonts w:asciiTheme="majorHAnsi" w:eastAsiaTheme="minorHAnsi" w:hAnsiTheme="majorHAnsi" w:cstheme="minorBidi"/>
          <w:sz w:val="24"/>
          <w:szCs w:val="24"/>
          <w:lang w:val="ru-RU" w:eastAsia="en-US"/>
        </w:rPr>
      </w:pPr>
    </w:p>
    <w:p w14:paraId="3A6DC013" w14:textId="77777777" w:rsidR="008A1D02" w:rsidRPr="00B229E0" w:rsidRDefault="008A1D02" w:rsidP="008A1D02">
      <w:pPr>
        <w:spacing w:line="276" w:lineRule="auto"/>
        <w:ind w:left="720"/>
        <w:contextualSpacing/>
        <w:jc w:val="both"/>
        <w:rPr>
          <w:rFonts w:asciiTheme="majorHAnsi" w:eastAsiaTheme="minorHAnsi" w:hAnsiTheme="majorHAnsi" w:cstheme="minorBidi"/>
          <w:sz w:val="22"/>
          <w:szCs w:val="22"/>
          <w:lang w:val="bg-BG" w:eastAsia="en-US"/>
        </w:rPr>
      </w:pPr>
    </w:p>
    <w:p w14:paraId="013AE36D" w14:textId="77777777" w:rsidR="00B44E59" w:rsidRPr="00B229E0" w:rsidRDefault="00B44E59" w:rsidP="00B44E59">
      <w:pPr>
        <w:spacing w:line="276" w:lineRule="auto"/>
        <w:ind w:left="720"/>
        <w:contextualSpacing/>
        <w:jc w:val="both"/>
        <w:rPr>
          <w:rFonts w:asciiTheme="majorHAnsi" w:eastAsiaTheme="minorHAnsi" w:hAnsiTheme="majorHAnsi" w:cstheme="minorBidi"/>
          <w:sz w:val="22"/>
          <w:szCs w:val="22"/>
          <w:lang w:val="bg-BG" w:eastAsia="en-US"/>
        </w:rPr>
      </w:pPr>
    </w:p>
    <w:p w14:paraId="2EEE9E53" w14:textId="4B33738F" w:rsidR="00DC7686" w:rsidRPr="00B229E0" w:rsidRDefault="00DC7686" w:rsidP="00B44E59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</w:p>
    <w:p w14:paraId="133CB47D" w14:textId="77777777" w:rsidR="00DC7686" w:rsidRPr="00B229E0" w:rsidRDefault="00DC7686" w:rsidP="00072648">
      <w:pPr>
        <w:pStyle w:val="a5"/>
        <w:spacing w:line="276" w:lineRule="auto"/>
        <w:ind w:left="0"/>
        <w:jc w:val="both"/>
        <w:rPr>
          <w:rFonts w:asciiTheme="majorHAnsi" w:hAnsiTheme="majorHAnsi"/>
          <w:sz w:val="24"/>
          <w:szCs w:val="24"/>
          <w:lang w:val="bg-BG"/>
        </w:rPr>
      </w:pPr>
    </w:p>
    <w:p w14:paraId="48B4D949" w14:textId="50531FA4" w:rsidR="005268C0" w:rsidRPr="00B229E0" w:rsidRDefault="00B44E59" w:rsidP="004074F9">
      <w:pPr>
        <w:ind w:firstLine="708"/>
        <w:rPr>
          <w:rFonts w:asciiTheme="majorHAnsi" w:hAnsiTheme="majorHAnsi"/>
          <w:b/>
          <w:sz w:val="24"/>
          <w:szCs w:val="24"/>
        </w:rPr>
        <w:sectPr w:rsidR="005268C0" w:rsidRPr="00B229E0" w:rsidSect="00CA25F8">
          <w:headerReference w:type="default" r:id="rId9"/>
          <w:pgSz w:w="11906" w:h="16838"/>
          <w:pgMar w:top="426" w:right="991" w:bottom="709" w:left="993" w:header="708" w:footer="708" w:gutter="0"/>
          <w:cols w:space="708"/>
          <w:docGrid w:linePitch="360"/>
        </w:sectPr>
      </w:pPr>
      <w:r w:rsidRPr="00B229E0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</w:p>
    <w:p w14:paraId="4F306201" w14:textId="23ED33F0" w:rsidR="00CE11AD" w:rsidRPr="00B229E0" w:rsidRDefault="00CE11AD" w:rsidP="001A0F61">
      <w:pPr>
        <w:tabs>
          <w:tab w:val="left" w:pos="284"/>
        </w:tabs>
        <w:jc w:val="both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lastRenderedPageBreak/>
        <w:tab/>
      </w:r>
      <w:bookmarkStart w:id="4" w:name="_Hlk197345569"/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ab/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ab/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ab/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ab/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ab/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ab/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ab/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ab/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ab/>
      </w: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0E2C9A21" w14:textId="77777777" w:rsidR="00CE11AD" w:rsidRPr="00B229E0" w:rsidRDefault="00CE11AD" w:rsidP="00CE11AD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6021AEB1" w14:textId="029486CF" w:rsidR="00CE11AD" w:rsidRPr="00B229E0" w:rsidRDefault="00CE11AD" w:rsidP="00CE11AD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-9</w:t>
      </w:r>
      <w:r w:rsidR="004C78FD" w:rsidRPr="00B229E0">
        <w:rPr>
          <w:rFonts w:asciiTheme="majorHAnsi" w:hAnsiTheme="majorHAnsi"/>
          <w:b/>
          <w:sz w:val="24"/>
          <w:szCs w:val="24"/>
          <w:lang w:val="ru-RU"/>
        </w:rPr>
        <w:t>3</w:t>
      </w:r>
    </w:p>
    <w:p w14:paraId="073799D1" w14:textId="77777777" w:rsidR="00CE11AD" w:rsidRPr="00B229E0" w:rsidRDefault="00CE11AD" w:rsidP="00CE11AD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</w:p>
    <w:p w14:paraId="7B148E69" w14:textId="77777777" w:rsidR="00CE11AD" w:rsidRPr="00B229E0" w:rsidRDefault="00CE11AD" w:rsidP="00CE11AD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5EA847C8" w14:textId="0D0A33A4" w:rsidR="00CE11AD" w:rsidRPr="00B229E0" w:rsidRDefault="00CE11AD" w:rsidP="00CE11AD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="004C78FD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="008A1D02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. </w:t>
      </w:r>
      <w:r w:rsidR="004C78FD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0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2. 202</w:t>
      </w:r>
      <w:r w:rsidR="004C78FD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6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78D6A463" w14:textId="77777777" w:rsidR="00CE11AD" w:rsidRPr="00B229E0" w:rsidRDefault="00CE11AD" w:rsidP="00CE11AD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</w:p>
    <w:p w14:paraId="5D6D56E9" w14:textId="77777777" w:rsidR="00CE11AD" w:rsidRPr="00B229E0" w:rsidRDefault="00CE11AD" w:rsidP="00CE11AD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</w:p>
    <w:p w14:paraId="46AC06AE" w14:textId="31266061" w:rsidR="00CE11AD" w:rsidRPr="00B229E0" w:rsidRDefault="00FD7C21" w:rsidP="00CE11AD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bg-BG"/>
        </w:rPr>
        <w:t>ПЪРВА</w:t>
      </w:r>
      <w:r w:rsidR="00CE11AD" w:rsidRPr="00B229E0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CE11AD" w:rsidRPr="00B229E0">
        <w:rPr>
          <w:rFonts w:asciiTheme="majorHAnsi" w:hAnsiTheme="majorHAnsi"/>
          <w:b/>
          <w:sz w:val="24"/>
          <w:szCs w:val="24"/>
          <w:lang w:val="ru-RU"/>
        </w:rPr>
        <w:t xml:space="preserve"> ТОЧКА ОТ ДНЕВНИЯ РЕД</w:t>
      </w:r>
    </w:p>
    <w:p w14:paraId="5089197A" w14:textId="77777777" w:rsidR="00CE11AD" w:rsidRPr="00B229E0" w:rsidRDefault="00CE11AD" w:rsidP="00CE11AD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3D181B6B" w14:textId="47DC991C" w:rsidR="00CE11AD" w:rsidRPr="00B229E0" w:rsidRDefault="00CE11AD" w:rsidP="00AD3FE3">
      <w:pPr>
        <w:ind w:firstLine="708"/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Приемане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Годишен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доклад по Подмярка 19,4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Текущи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разходи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популяризиране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СВОМР“ за 2025г.</w:t>
      </w:r>
    </w:p>
    <w:p w14:paraId="08A782C7" w14:textId="77777777" w:rsidR="00A13059" w:rsidRPr="00B229E0" w:rsidRDefault="00A13059" w:rsidP="00CE11AD">
      <w:pPr>
        <w:ind w:firstLine="708"/>
        <w:contextualSpacing/>
        <w:jc w:val="both"/>
        <w:rPr>
          <w:rFonts w:asciiTheme="majorHAnsi" w:hAnsiTheme="majorHAnsi"/>
          <w:sz w:val="24"/>
          <w:szCs w:val="24"/>
          <w:lang w:val="ru-RU"/>
        </w:rPr>
      </w:pPr>
    </w:p>
    <w:p w14:paraId="60E0A798" w14:textId="16502B4C" w:rsidR="00CE11AD" w:rsidRPr="00B229E0" w:rsidRDefault="00CE11AD" w:rsidP="00E62259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 xml:space="preserve">РЕШЕНИЕ № УС </w:t>
      </w:r>
      <w:r w:rsidR="004C78FD" w:rsidRPr="00B229E0">
        <w:rPr>
          <w:rFonts w:asciiTheme="majorHAnsi" w:hAnsiTheme="majorHAnsi"/>
          <w:b/>
          <w:bCs/>
          <w:sz w:val="24"/>
          <w:szCs w:val="24"/>
          <w:lang w:val="ru-RU"/>
        </w:rPr>
        <w:t>–</w:t>
      </w:r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r w:rsidR="004C78FD" w:rsidRPr="00B229E0">
        <w:rPr>
          <w:rFonts w:asciiTheme="majorHAnsi" w:hAnsiTheme="majorHAnsi"/>
          <w:b/>
          <w:bCs/>
          <w:sz w:val="24"/>
          <w:szCs w:val="24"/>
          <w:lang w:val="bg-BG"/>
        </w:rPr>
        <w:t>93. 37</w:t>
      </w:r>
      <w:r w:rsidR="001A0F61" w:rsidRPr="00B229E0">
        <w:rPr>
          <w:rFonts w:asciiTheme="majorHAnsi" w:hAnsiTheme="majorHAnsi"/>
          <w:b/>
          <w:bCs/>
          <w:sz w:val="24"/>
          <w:szCs w:val="24"/>
          <w:lang w:val="ru-RU"/>
        </w:rPr>
        <w:t>5</w:t>
      </w:r>
    </w:p>
    <w:p w14:paraId="258A5640" w14:textId="77777777" w:rsidR="00CE11AD" w:rsidRPr="00B229E0" w:rsidRDefault="00CE11AD" w:rsidP="00E62259">
      <w:pPr>
        <w:jc w:val="center"/>
        <w:rPr>
          <w:rFonts w:asciiTheme="majorHAnsi" w:hAnsiTheme="majorHAnsi"/>
          <w:b/>
          <w:bCs/>
          <w:sz w:val="24"/>
          <w:szCs w:val="24"/>
          <w:lang w:val="bg-BG"/>
        </w:rPr>
      </w:pPr>
    </w:p>
    <w:p w14:paraId="71925E73" w14:textId="77777777" w:rsidR="00156E75" w:rsidRDefault="00CE11AD" w:rsidP="00E62259">
      <w:pPr>
        <w:ind w:firstLine="708"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На основание чл.25, ал.2, т.4 от Устава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Сдружението</w:t>
      </w:r>
      <w:proofErr w:type="spellEnd"/>
      <w:r w:rsidRPr="00B229E0">
        <w:rPr>
          <w:rFonts w:asciiTheme="majorHAnsi" w:hAnsiTheme="majorHAnsi"/>
          <w:sz w:val="24"/>
          <w:szCs w:val="24"/>
          <w:lang w:val="bg-BG"/>
        </w:rPr>
        <w:t>,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чл.11,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т.13 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Споразумение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№РД50-41/27.04.2018г. </w:t>
      </w:r>
      <w:r w:rsidR="00A676E8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и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в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изпълнение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  <w:r w:rsidR="004C3BFA" w:rsidRPr="00B229E0">
        <w:rPr>
          <w:rFonts w:asciiTheme="majorHAnsi" w:hAnsiTheme="majorHAnsi"/>
          <w:lang w:val="ru-RU"/>
        </w:rPr>
        <w:t xml:space="preserve"> </w:t>
      </w:r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§4, ал.7 от ПЗР на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Наредба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№4 за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условията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реда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за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изплащане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,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намаляване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или отказ за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изплащане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, или за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оттегляне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изплатената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финансова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помощ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за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мерките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подмерките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по чл. 9б, т. 2 от Закона за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подпомагане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="004C3BFA" w:rsidRPr="00B229E0">
        <w:rPr>
          <w:rFonts w:asciiTheme="majorHAnsi" w:hAnsiTheme="majorHAnsi"/>
          <w:sz w:val="24"/>
          <w:szCs w:val="24"/>
          <w:lang w:val="ru-RU"/>
        </w:rPr>
        <w:t>земеделските</w:t>
      </w:r>
      <w:proofErr w:type="spellEnd"/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 производители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4C3BFA" w:rsidRPr="00B229E0">
        <w:rPr>
          <w:rFonts w:asciiTheme="majorHAnsi" w:hAnsiTheme="majorHAnsi"/>
          <w:sz w:val="24"/>
          <w:szCs w:val="24"/>
          <w:lang w:val="ru-RU"/>
        </w:rPr>
        <w:t xml:space="preserve">и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чл.16, </w:t>
      </w:r>
      <w:r w:rsidRPr="00B229E0">
        <w:rPr>
          <w:rFonts w:asciiTheme="majorHAnsi" w:hAnsiTheme="majorHAnsi"/>
          <w:sz w:val="24"/>
          <w:szCs w:val="24"/>
          <w:lang w:val="bg-BG"/>
        </w:rPr>
        <w:t>ал.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1 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Наредба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№ 1</w:t>
      </w:r>
      <w:r w:rsidR="00E62259" w:rsidRPr="00B229E0">
        <w:rPr>
          <w:rFonts w:asciiTheme="majorHAnsi" w:hAnsiTheme="majorHAnsi"/>
          <w:sz w:val="24"/>
          <w:szCs w:val="24"/>
          <w:lang w:val="ru-RU"/>
        </w:rPr>
        <w:t>/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22</w:t>
      </w:r>
      <w:r w:rsidR="00E62259" w:rsidRPr="00B229E0">
        <w:rPr>
          <w:rFonts w:asciiTheme="majorHAnsi" w:hAnsiTheme="majorHAnsi"/>
          <w:sz w:val="24"/>
          <w:szCs w:val="24"/>
          <w:lang w:val="ru-RU"/>
        </w:rPr>
        <w:t>.01.</w:t>
      </w:r>
      <w:r w:rsidRPr="00B229E0">
        <w:rPr>
          <w:rFonts w:asciiTheme="majorHAnsi" w:hAnsiTheme="majorHAnsi"/>
          <w:sz w:val="24"/>
          <w:szCs w:val="24"/>
          <w:lang w:val="ru-RU"/>
        </w:rPr>
        <w:t>2016г</w:t>
      </w:r>
      <w:r w:rsidR="0017199C" w:rsidRPr="00B229E0">
        <w:rPr>
          <w:rFonts w:asciiTheme="majorHAnsi" w:hAnsiTheme="majorHAnsi"/>
          <w:sz w:val="24"/>
          <w:szCs w:val="24"/>
          <w:lang w:val="ru-RU"/>
        </w:rPr>
        <w:t xml:space="preserve">. за </w:t>
      </w:r>
      <w:proofErr w:type="spellStart"/>
      <w:r w:rsidR="0017199C" w:rsidRPr="00B229E0">
        <w:rPr>
          <w:rFonts w:asciiTheme="majorHAnsi" w:hAnsiTheme="majorHAnsi"/>
          <w:sz w:val="24"/>
          <w:szCs w:val="24"/>
          <w:lang w:val="ru-RU"/>
        </w:rPr>
        <w:t>прилагане</w:t>
      </w:r>
      <w:proofErr w:type="spellEnd"/>
      <w:r w:rsidR="0017199C" w:rsidRPr="00B229E0">
        <w:rPr>
          <w:rFonts w:asciiTheme="majorHAnsi" w:hAnsiTheme="majorHAnsi"/>
          <w:sz w:val="24"/>
          <w:szCs w:val="24"/>
          <w:lang w:val="ru-RU"/>
        </w:rPr>
        <w:t xml:space="preserve"> на подмярка 19.4 "</w:t>
      </w:r>
      <w:proofErr w:type="spellStart"/>
      <w:r w:rsidR="0017199C" w:rsidRPr="00B229E0">
        <w:rPr>
          <w:rFonts w:asciiTheme="majorHAnsi" w:hAnsiTheme="majorHAnsi"/>
          <w:sz w:val="24"/>
          <w:szCs w:val="24"/>
          <w:lang w:val="ru-RU"/>
        </w:rPr>
        <w:t>Текущи</w:t>
      </w:r>
      <w:proofErr w:type="spellEnd"/>
      <w:r w:rsidR="0017199C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17199C" w:rsidRPr="00B229E0">
        <w:rPr>
          <w:rFonts w:asciiTheme="majorHAnsi" w:hAnsiTheme="majorHAnsi"/>
          <w:sz w:val="24"/>
          <w:szCs w:val="24"/>
          <w:lang w:val="ru-RU"/>
        </w:rPr>
        <w:t>разходи</w:t>
      </w:r>
      <w:proofErr w:type="spellEnd"/>
      <w:r w:rsidR="0017199C"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="0017199C" w:rsidRPr="00B229E0">
        <w:rPr>
          <w:rFonts w:asciiTheme="majorHAnsi" w:hAnsiTheme="majorHAnsi"/>
          <w:sz w:val="24"/>
          <w:szCs w:val="24"/>
          <w:lang w:val="ru-RU"/>
        </w:rPr>
        <w:t>популяризиране</w:t>
      </w:r>
      <w:proofErr w:type="spellEnd"/>
      <w:r w:rsidR="0017199C" w:rsidRPr="00B229E0">
        <w:rPr>
          <w:rFonts w:asciiTheme="majorHAnsi" w:hAnsiTheme="majorHAnsi"/>
          <w:sz w:val="24"/>
          <w:szCs w:val="24"/>
          <w:lang w:val="ru-RU"/>
        </w:rPr>
        <w:t xml:space="preserve"> на стратегия за </w:t>
      </w:r>
      <w:proofErr w:type="spellStart"/>
      <w:r w:rsidR="0017199C" w:rsidRPr="00B229E0">
        <w:rPr>
          <w:rFonts w:asciiTheme="majorHAnsi" w:hAnsiTheme="majorHAnsi"/>
          <w:sz w:val="24"/>
          <w:szCs w:val="24"/>
          <w:lang w:val="ru-RU"/>
        </w:rPr>
        <w:t>Водено</w:t>
      </w:r>
      <w:proofErr w:type="spellEnd"/>
      <w:r w:rsidR="0017199C"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="0017199C" w:rsidRPr="00B229E0">
        <w:rPr>
          <w:rFonts w:asciiTheme="majorHAnsi" w:hAnsiTheme="majorHAnsi"/>
          <w:sz w:val="24"/>
          <w:szCs w:val="24"/>
          <w:lang w:val="ru-RU"/>
        </w:rPr>
        <w:t>общностите</w:t>
      </w:r>
      <w:proofErr w:type="spellEnd"/>
      <w:r w:rsidR="0017199C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17199C" w:rsidRPr="00B229E0">
        <w:rPr>
          <w:rFonts w:asciiTheme="majorHAnsi" w:hAnsiTheme="majorHAnsi"/>
          <w:sz w:val="24"/>
          <w:szCs w:val="24"/>
          <w:lang w:val="ru-RU"/>
        </w:rPr>
        <w:t>местно</w:t>
      </w:r>
      <w:proofErr w:type="spellEnd"/>
      <w:r w:rsidR="0017199C" w:rsidRPr="00B229E0">
        <w:rPr>
          <w:rFonts w:asciiTheme="majorHAnsi" w:hAnsiTheme="majorHAnsi"/>
          <w:sz w:val="24"/>
          <w:szCs w:val="24"/>
          <w:lang w:val="ru-RU"/>
        </w:rPr>
        <w:t xml:space="preserve"> развитие"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, </w:t>
      </w:r>
    </w:p>
    <w:p w14:paraId="471B9B88" w14:textId="3D654845" w:rsidR="00CE11AD" w:rsidRPr="00B229E0" w:rsidRDefault="00CE11AD" w:rsidP="00E62259">
      <w:pPr>
        <w:ind w:firstLine="708"/>
        <w:jc w:val="both"/>
        <w:rPr>
          <w:rFonts w:asciiTheme="majorHAnsi" w:hAnsiTheme="majorHAnsi"/>
          <w:b/>
          <w:bCs/>
          <w:sz w:val="24"/>
          <w:szCs w:val="24"/>
          <w:lang w:val="ru-RU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proofErr w:type="gram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="0017199C" w:rsidRPr="00B229E0">
        <w:rPr>
          <w:rFonts w:asciiTheme="majorHAnsi" w:hAnsiTheme="majorHAnsi"/>
          <w:sz w:val="24"/>
          <w:szCs w:val="24"/>
          <w:lang w:val="ru-RU"/>
        </w:rPr>
        <w:t xml:space="preserve">  </w:t>
      </w:r>
      <w:r w:rsidRPr="00B229E0">
        <w:rPr>
          <w:rFonts w:asciiTheme="majorHAnsi" w:hAnsiTheme="majorHAnsi"/>
          <w:sz w:val="24"/>
          <w:szCs w:val="24"/>
          <w:lang w:val="ru-RU"/>
        </w:rPr>
        <w:t>на</w:t>
      </w:r>
      <w:proofErr w:type="gramEnd"/>
      <w:r w:rsidR="0017199C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МИГ Кирково – </w:t>
      </w:r>
      <w:proofErr w:type="spellStart"/>
      <w:proofErr w:type="gram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="00E62259" w:rsidRPr="00B229E0">
        <w:rPr>
          <w:rFonts w:asciiTheme="majorHAnsi" w:hAnsiTheme="majorHAnsi"/>
          <w:sz w:val="24"/>
          <w:szCs w:val="24"/>
          <w:lang w:val="ru-RU"/>
        </w:rPr>
        <w:t xml:space="preserve">,  </w:t>
      </w:r>
      <w:r w:rsidRPr="00B229E0">
        <w:rPr>
          <w:rFonts w:asciiTheme="majorHAnsi" w:hAnsiTheme="majorHAnsi"/>
          <w:b/>
          <w:bCs/>
          <w:sz w:val="24"/>
          <w:szCs w:val="24"/>
          <w:lang w:val="bg-BG"/>
        </w:rPr>
        <w:t>РЕШИ</w:t>
      </w:r>
      <w:proofErr w:type="gramEnd"/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>:</w:t>
      </w:r>
    </w:p>
    <w:p w14:paraId="092A98C9" w14:textId="77777777" w:rsidR="00CE11AD" w:rsidRPr="00B229E0" w:rsidRDefault="00CE11AD" w:rsidP="00E62259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14:paraId="5EDD1F81" w14:textId="2EE9DBB3" w:rsidR="00E62259" w:rsidRPr="00B229E0" w:rsidRDefault="009A0DB6" w:rsidP="00E62259">
      <w:pPr>
        <w:ind w:firstLine="708"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1.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Одобрява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и приема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Годишен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доклад</w:t>
      </w:r>
      <w:r w:rsidR="004978AB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за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дейността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на МИГ Кирково –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="00A676E8" w:rsidRPr="00B229E0">
        <w:rPr>
          <w:rFonts w:asciiTheme="majorHAnsi" w:hAnsiTheme="majorHAnsi"/>
          <w:sz w:val="24"/>
          <w:szCs w:val="24"/>
          <w:lang w:val="ru-RU"/>
        </w:rPr>
        <w:t>,</w:t>
      </w:r>
      <w:r w:rsidR="004978AB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за </w:t>
      </w:r>
      <w:r w:rsidR="003D6DB2" w:rsidRPr="00B229E0">
        <w:rPr>
          <w:rFonts w:asciiTheme="majorHAnsi" w:hAnsiTheme="majorHAnsi"/>
          <w:sz w:val="24"/>
          <w:szCs w:val="24"/>
          <w:lang w:val="ru-RU"/>
        </w:rPr>
        <w:t>периода от 01.01.2025г. до 30.09.2025г.</w:t>
      </w:r>
      <w:r w:rsidR="00A676E8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CE11AD" w:rsidRPr="00B229E0">
        <w:rPr>
          <w:rFonts w:asciiTheme="majorHAnsi" w:hAnsiTheme="majorHAnsi"/>
          <w:sz w:val="24"/>
          <w:szCs w:val="24"/>
          <w:lang w:val="ru-RU"/>
        </w:rPr>
        <w:t>по подмярка 19.4 "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Текущи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разходи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популяризиране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на стратегия за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водено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общностите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местно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развитие" на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мярка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19 "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Водено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общностите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местно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развитие" от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Програмата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за развитие на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селските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райони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за периода 2014 - 2020 г.</w:t>
      </w:r>
      <w:r w:rsidR="004978AB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E62259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</w:p>
    <w:p w14:paraId="78BCA089" w14:textId="7D809D64" w:rsidR="00C060A7" w:rsidRPr="00B229E0" w:rsidRDefault="00C060A7" w:rsidP="00E62259">
      <w:pPr>
        <w:ind w:firstLine="708"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2. Възлага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Изпълнителния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директор</w:t>
      </w:r>
      <w:r w:rsidR="00E62259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да </w:t>
      </w:r>
      <w:proofErr w:type="spellStart"/>
      <w:r w:rsidR="00E62259" w:rsidRPr="00B229E0">
        <w:rPr>
          <w:rFonts w:asciiTheme="majorHAnsi" w:hAnsiTheme="majorHAnsi"/>
          <w:sz w:val="24"/>
          <w:szCs w:val="24"/>
          <w:lang w:val="ru-RU"/>
        </w:rPr>
        <w:t>представи</w:t>
      </w:r>
      <w:proofErr w:type="spellEnd"/>
      <w:r w:rsidR="00E62259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Годишния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доклад по подмярка 19.4 </w:t>
      </w:r>
      <w:r w:rsidR="00E62259" w:rsidRPr="00B229E0">
        <w:rPr>
          <w:rFonts w:asciiTheme="majorHAnsi" w:hAnsiTheme="majorHAnsi"/>
          <w:sz w:val="24"/>
          <w:szCs w:val="24"/>
          <w:lang w:val="ru-RU"/>
        </w:rPr>
        <w:t>„</w:t>
      </w:r>
      <w:proofErr w:type="spellStart"/>
      <w:r w:rsidR="00E62259" w:rsidRPr="00B229E0">
        <w:rPr>
          <w:rFonts w:asciiTheme="majorHAnsi" w:hAnsiTheme="majorHAnsi"/>
          <w:sz w:val="24"/>
          <w:szCs w:val="24"/>
          <w:lang w:val="ru-RU"/>
        </w:rPr>
        <w:t>Текущи</w:t>
      </w:r>
      <w:proofErr w:type="spellEnd"/>
      <w:r w:rsidR="00E62259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E62259" w:rsidRPr="00B229E0">
        <w:rPr>
          <w:rFonts w:asciiTheme="majorHAnsi" w:hAnsiTheme="majorHAnsi"/>
          <w:sz w:val="24"/>
          <w:szCs w:val="24"/>
          <w:lang w:val="ru-RU"/>
        </w:rPr>
        <w:t>разходи</w:t>
      </w:r>
      <w:proofErr w:type="spellEnd"/>
      <w:r w:rsidR="00E62259"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="00E62259" w:rsidRPr="00B229E0">
        <w:rPr>
          <w:rFonts w:asciiTheme="majorHAnsi" w:hAnsiTheme="majorHAnsi"/>
          <w:sz w:val="24"/>
          <w:szCs w:val="24"/>
          <w:lang w:val="ru-RU"/>
        </w:rPr>
        <w:t>популяризиране</w:t>
      </w:r>
      <w:proofErr w:type="spellEnd"/>
      <w:r w:rsidR="00E62259"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="00E62259" w:rsidRPr="00B229E0">
        <w:rPr>
          <w:rFonts w:asciiTheme="majorHAnsi" w:hAnsiTheme="majorHAnsi"/>
          <w:sz w:val="24"/>
          <w:szCs w:val="24"/>
          <w:lang w:val="ru-RU"/>
        </w:rPr>
        <w:t>стратегията</w:t>
      </w:r>
      <w:proofErr w:type="spellEnd"/>
      <w:r w:rsidR="00E62259" w:rsidRPr="00B229E0">
        <w:rPr>
          <w:rFonts w:asciiTheme="majorHAnsi" w:hAnsiTheme="majorHAnsi"/>
          <w:sz w:val="24"/>
          <w:szCs w:val="24"/>
          <w:lang w:val="ru-RU"/>
        </w:rPr>
        <w:t>“ за одобрение от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E62259" w:rsidRPr="00B229E0">
        <w:rPr>
          <w:rFonts w:asciiTheme="majorHAnsi" w:hAnsiTheme="majorHAnsi"/>
          <w:sz w:val="24"/>
          <w:szCs w:val="24"/>
          <w:lang w:val="ru-RU"/>
        </w:rPr>
        <w:t>КВО на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МИГ Кирково-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.</w:t>
      </w:r>
    </w:p>
    <w:p w14:paraId="25C4EE2B" w14:textId="700B165C" w:rsidR="00CE11AD" w:rsidRPr="00B229E0" w:rsidRDefault="00E62259" w:rsidP="00E62259">
      <w:pPr>
        <w:ind w:firstLine="708"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3</w:t>
      </w:r>
      <w:r w:rsidR="009A0DB6" w:rsidRPr="00B229E0">
        <w:rPr>
          <w:rFonts w:asciiTheme="majorHAnsi" w:hAnsiTheme="majorHAnsi"/>
          <w:sz w:val="24"/>
          <w:szCs w:val="24"/>
          <w:lang w:val="ru-RU"/>
        </w:rPr>
        <w:t xml:space="preserve">. </w:t>
      </w:r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Възлага на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Изпълнителния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директор на МИГ, в нормативно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установения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срок по </w:t>
      </w:r>
      <w:r w:rsidR="00CE11AD" w:rsidRPr="00B229E0">
        <w:rPr>
          <w:rFonts w:asciiTheme="majorHAnsi" w:hAnsiTheme="majorHAnsi"/>
          <w:sz w:val="24"/>
          <w:szCs w:val="24"/>
          <w:lang w:val="bg-BG"/>
        </w:rPr>
        <w:t xml:space="preserve">чл.16 от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Наредба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№1/2016г. да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изпрати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до УО на ПРСР за одобрение</w:t>
      </w:r>
      <w:r w:rsidR="00CE11AD" w:rsidRPr="00B229E0">
        <w:rPr>
          <w:rFonts w:asciiTheme="majorHAnsi" w:hAnsiTheme="majorHAnsi"/>
          <w:sz w:val="24"/>
          <w:szCs w:val="24"/>
          <w:lang w:val="bg-BG"/>
        </w:rPr>
        <w:t xml:space="preserve">,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Годишния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доклад по подмярка 19.4 "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Текущи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разходи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популяризиране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на стратегия за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Водено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общностите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местно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развитие". </w:t>
      </w:r>
    </w:p>
    <w:p w14:paraId="2C9EB88A" w14:textId="77777777" w:rsidR="00CE11AD" w:rsidRPr="00B229E0" w:rsidRDefault="00CE11AD" w:rsidP="00CE11AD">
      <w:pPr>
        <w:pStyle w:val="a5"/>
        <w:rPr>
          <w:rFonts w:asciiTheme="majorHAnsi" w:hAnsiTheme="majorHAnsi"/>
          <w:sz w:val="24"/>
          <w:szCs w:val="24"/>
          <w:lang w:val="ru-RU"/>
        </w:rPr>
      </w:pPr>
    </w:p>
    <w:p w14:paraId="7C4A0DA0" w14:textId="6CF1E746" w:rsidR="00515B28" w:rsidRPr="00B229E0" w:rsidRDefault="00515B28" w:rsidP="00515B28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Настоящото решение е прието на заседание на Управителния съвет на СНЦ „МИГ Кирково – Златоград“ проведено на </w:t>
      </w:r>
      <w:r w:rsidR="004C78F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1</w:t>
      </w:r>
      <w:r w:rsidR="006F0F9E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9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.</w:t>
      </w:r>
      <w:r w:rsidR="004C78F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0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2.20</w:t>
      </w:r>
      <w:r w:rsidR="004C78F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26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г</w:t>
      </w:r>
      <w:r w:rsidR="004C78F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.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="00871B75"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3FF9BE7E" w14:textId="77777777" w:rsidR="00515B28" w:rsidRPr="00B229E0" w:rsidRDefault="00515B28" w:rsidP="00515B28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6B0DBBEA" w14:textId="77777777" w:rsidR="00515B28" w:rsidRPr="00B229E0" w:rsidRDefault="00515B28" w:rsidP="00515B28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08EEFF8A" w14:textId="77777777" w:rsidR="00515B28" w:rsidRPr="00B229E0" w:rsidRDefault="00515B28" w:rsidP="00515B28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53CE0A9A" w14:textId="77777777" w:rsidR="00515B28" w:rsidRPr="00B229E0" w:rsidRDefault="00515B28" w:rsidP="00515B28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015B25E6" w14:textId="77777777" w:rsidR="00515B28" w:rsidRPr="00B229E0" w:rsidRDefault="00515B28" w:rsidP="00515B28">
      <w:pPr>
        <w:jc w:val="right"/>
        <w:rPr>
          <w:rFonts w:asciiTheme="majorHAnsi" w:hAnsiTheme="majorHAnsi"/>
          <w:b/>
          <w:sz w:val="24"/>
          <w:szCs w:val="24"/>
          <w:lang w:val="ru-RU"/>
        </w:rPr>
        <w:sectPr w:rsidR="00515B28" w:rsidRPr="00B229E0" w:rsidSect="004C2188">
          <w:pgSz w:w="11906" w:h="16838"/>
          <w:pgMar w:top="567" w:right="964" w:bottom="284" w:left="1560" w:header="709" w:footer="709" w:gutter="0"/>
          <w:cols w:space="708"/>
          <w:docGrid w:linePitch="360"/>
        </w:sectPr>
      </w:pPr>
    </w:p>
    <w:p w14:paraId="51552827" w14:textId="77777777" w:rsidR="00515B28" w:rsidRPr="00B229E0" w:rsidRDefault="00515B28" w:rsidP="00515B28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4C29338F" w14:textId="73B6A3FE" w:rsidR="00515B28" w:rsidRPr="00B229E0" w:rsidRDefault="00515B28" w:rsidP="00515B28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</w:t>
      </w:r>
      <w:r w:rsidR="00D14C29" w:rsidRPr="00B229E0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 w:rsidR="00F70E2F" w:rsidRPr="00B229E0">
        <w:rPr>
          <w:rFonts w:asciiTheme="majorHAnsi" w:hAnsiTheme="majorHAnsi"/>
          <w:b/>
          <w:sz w:val="24"/>
          <w:szCs w:val="24"/>
          <w:lang w:val="ru-RU"/>
        </w:rPr>
        <w:t>9</w:t>
      </w:r>
      <w:r w:rsidR="004C78FD" w:rsidRPr="00B229E0">
        <w:rPr>
          <w:rFonts w:asciiTheme="majorHAnsi" w:hAnsiTheme="majorHAnsi"/>
          <w:b/>
          <w:sz w:val="24"/>
          <w:szCs w:val="24"/>
          <w:lang w:val="ru-RU"/>
        </w:rPr>
        <w:t>3</w:t>
      </w:r>
    </w:p>
    <w:p w14:paraId="5159CADB" w14:textId="77777777" w:rsidR="00515B28" w:rsidRPr="00B229E0" w:rsidRDefault="00515B28" w:rsidP="00515B28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7CC8139D" w14:textId="5165456A" w:rsidR="00515B28" w:rsidRPr="00B229E0" w:rsidRDefault="00515B28" w:rsidP="00515B28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="004C78FD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="008A1D02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. </w:t>
      </w:r>
      <w:r w:rsidR="004C78FD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0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2. 202</w:t>
      </w:r>
      <w:r w:rsidR="004C78FD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6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0C493036" w14:textId="77777777" w:rsidR="00452C68" w:rsidRPr="00B229E0" w:rsidRDefault="00452C68" w:rsidP="00452C68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0137867E" w14:textId="016E76DB" w:rsidR="00515B28" w:rsidRPr="00B229E0" w:rsidRDefault="00FD7C21" w:rsidP="00515B28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ВТОРА</w:t>
      </w:r>
      <w:r w:rsidR="00CE11AD" w:rsidRPr="00B229E0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 w:rsidR="00F70E2F" w:rsidRPr="00B229E0">
        <w:rPr>
          <w:rFonts w:asciiTheme="majorHAnsi" w:hAnsiTheme="majorHAnsi"/>
          <w:b/>
          <w:sz w:val="24"/>
          <w:szCs w:val="24"/>
          <w:lang w:val="ru-RU"/>
        </w:rPr>
        <w:t xml:space="preserve">ТОЧКА </w:t>
      </w:r>
      <w:r w:rsidR="00515B28" w:rsidRPr="00B229E0">
        <w:rPr>
          <w:rFonts w:asciiTheme="majorHAnsi" w:hAnsiTheme="majorHAnsi"/>
          <w:b/>
          <w:sz w:val="24"/>
          <w:szCs w:val="24"/>
          <w:lang w:val="ru-RU"/>
        </w:rPr>
        <w:t>ОТ ДНЕВНИЯ РЕД</w:t>
      </w:r>
    </w:p>
    <w:p w14:paraId="4A2F45F2" w14:textId="77777777" w:rsidR="00515B28" w:rsidRPr="00B229E0" w:rsidRDefault="00515B28" w:rsidP="00515B28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3F0FBF7A" w14:textId="676722D3" w:rsidR="00CE11AD" w:rsidRPr="00B229E0" w:rsidRDefault="00CE11AD" w:rsidP="00CE11AD">
      <w:pPr>
        <w:ind w:firstLine="708"/>
        <w:contextualSpacing/>
        <w:jc w:val="both"/>
        <w:rPr>
          <w:rFonts w:asciiTheme="majorHAnsi" w:hAnsiTheme="majorHAnsi"/>
          <w:iCs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u w:val="single"/>
          <w:lang w:val="bg-BG" w:eastAsia="en-US"/>
        </w:rPr>
        <w:t xml:space="preserve">ОТНОСНО: </w:t>
      </w:r>
      <w:r w:rsidRPr="00B229E0">
        <w:rPr>
          <w:rFonts w:asciiTheme="majorHAnsi" w:hAnsiTheme="majorHAnsi"/>
          <w:b/>
          <w:bCs/>
          <w:i/>
          <w:sz w:val="24"/>
          <w:szCs w:val="24"/>
          <w:lang w:val="ru-RU"/>
        </w:rPr>
        <w:t xml:space="preserve">  </w:t>
      </w:r>
      <w:r w:rsidRPr="00B229E0">
        <w:rPr>
          <w:rFonts w:asciiTheme="majorHAnsi" w:hAnsiTheme="majorHAnsi"/>
          <w:b/>
          <w:bCs/>
          <w:iCs/>
          <w:sz w:val="24"/>
          <w:szCs w:val="24"/>
          <w:lang w:val="ru-RU"/>
        </w:rPr>
        <w:tab/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Приемане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на 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Годишен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доклад по Подмярка 19,2 „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Прилагане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на операции в 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рамките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на СВОМР“ за 202</w:t>
      </w:r>
      <w:r w:rsidR="004C78FD" w:rsidRPr="00B229E0">
        <w:rPr>
          <w:rFonts w:asciiTheme="majorHAnsi" w:hAnsiTheme="majorHAnsi"/>
          <w:iCs/>
          <w:sz w:val="24"/>
          <w:szCs w:val="24"/>
          <w:lang w:val="ru-RU"/>
        </w:rPr>
        <w:t>5</w:t>
      </w:r>
      <w:r w:rsidRPr="00B229E0">
        <w:rPr>
          <w:rFonts w:asciiTheme="majorHAnsi" w:hAnsiTheme="majorHAnsi"/>
          <w:iCs/>
          <w:sz w:val="24"/>
          <w:szCs w:val="24"/>
          <w:lang w:val="ru-RU"/>
        </w:rPr>
        <w:t>г.</w:t>
      </w:r>
    </w:p>
    <w:p w14:paraId="5A3189E1" w14:textId="77777777" w:rsidR="00CE11AD" w:rsidRPr="00B229E0" w:rsidRDefault="00CE11AD" w:rsidP="00CE11AD">
      <w:pPr>
        <w:ind w:firstLine="708"/>
        <w:contextualSpacing/>
        <w:jc w:val="both"/>
        <w:rPr>
          <w:rFonts w:asciiTheme="majorHAnsi" w:hAnsiTheme="majorHAnsi"/>
          <w:iCs/>
          <w:sz w:val="24"/>
          <w:szCs w:val="24"/>
          <w:lang w:val="ru-RU"/>
        </w:rPr>
      </w:pPr>
    </w:p>
    <w:p w14:paraId="2EAAC287" w14:textId="51BA06D8" w:rsidR="009A0DB6" w:rsidRPr="00B229E0" w:rsidRDefault="00CE11AD" w:rsidP="009A0DB6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РЕШЕНИЕ № УС</w:t>
      </w:r>
      <w:r w:rsidR="004C78FD"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 xml:space="preserve"> </w:t>
      </w: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–</w:t>
      </w:r>
      <w:r w:rsidR="004C78FD"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 xml:space="preserve"> 93</w:t>
      </w: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.</w:t>
      </w:r>
      <w:r w:rsidR="004C78FD"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 xml:space="preserve"> 37</w:t>
      </w:r>
      <w:r w:rsidR="001A0F61" w:rsidRPr="00B229E0">
        <w:rPr>
          <w:rFonts w:asciiTheme="majorHAnsi" w:hAnsiTheme="majorHAnsi"/>
          <w:b/>
          <w:bCs/>
          <w:iCs/>
          <w:sz w:val="24"/>
          <w:szCs w:val="24"/>
          <w:lang w:val="ru-RU"/>
        </w:rPr>
        <w:t>6</w:t>
      </w:r>
    </w:p>
    <w:p w14:paraId="5115B5AE" w14:textId="77777777" w:rsidR="009A0DB6" w:rsidRPr="00B229E0" w:rsidRDefault="009A0DB6" w:rsidP="00E62259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628A847E" w14:textId="275A4987" w:rsidR="00CE11AD" w:rsidRPr="00B229E0" w:rsidRDefault="00CE11AD" w:rsidP="008D0FB6">
      <w:pPr>
        <w:ind w:firstLine="708"/>
        <w:contextualSpacing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На основание чл.25, ал.2, т.4 от Устава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Сдружението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, чл.11,</w:t>
      </w:r>
      <w:r w:rsidR="00E62259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т.13 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Споразумение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№РД50-41/27.04.2018г. </w:t>
      </w:r>
      <w:r w:rsidR="00CF2B3D" w:rsidRPr="00B229E0">
        <w:rPr>
          <w:rFonts w:asciiTheme="majorHAnsi" w:hAnsiTheme="majorHAnsi"/>
          <w:sz w:val="24"/>
          <w:szCs w:val="24"/>
          <w:lang w:val="ru-RU"/>
        </w:rPr>
        <w:t xml:space="preserve">и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в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изпълнение</w:t>
      </w:r>
      <w:proofErr w:type="spellEnd"/>
      <w:r w:rsidR="00A827C5"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чл.62, т.15 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Наредба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№22/14.12.2015г.</w:t>
      </w:r>
      <w:proofErr w:type="gramStart"/>
      <w:r w:rsidR="008A1D02" w:rsidRPr="00B229E0">
        <w:rPr>
          <w:rFonts w:asciiTheme="majorHAnsi" w:hAnsiTheme="majorHAnsi"/>
          <w:sz w:val="24"/>
          <w:szCs w:val="24"/>
          <w:lang w:val="ru-RU"/>
        </w:rPr>
        <w:t xml:space="preserve">, </w:t>
      </w:r>
      <w:r w:rsidR="008D0FB6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Управителният</w:t>
      </w:r>
      <w:proofErr w:type="spellEnd"/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МИГ Кирково – </w:t>
      </w:r>
      <w:proofErr w:type="spellStart"/>
      <w:proofErr w:type="gram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bg-BG"/>
        </w:rPr>
        <w:t xml:space="preserve">, </w:t>
      </w:r>
      <w:r w:rsidR="008D0FB6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B229E0">
        <w:rPr>
          <w:rFonts w:asciiTheme="majorHAnsi" w:hAnsiTheme="majorHAnsi"/>
          <w:b/>
          <w:bCs/>
          <w:sz w:val="24"/>
          <w:szCs w:val="24"/>
          <w:lang w:val="bg-BG"/>
        </w:rPr>
        <w:t>РЕШИ</w:t>
      </w:r>
      <w:proofErr w:type="gramEnd"/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>:</w:t>
      </w:r>
    </w:p>
    <w:p w14:paraId="7709AEEF" w14:textId="4D7D4F9C" w:rsidR="00CE11AD" w:rsidRPr="00B229E0" w:rsidRDefault="009A0DB6" w:rsidP="00E62259">
      <w:pPr>
        <w:ind w:right="141" w:firstLine="708"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1.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Одобрява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и приема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Годишен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доклад</w:t>
      </w:r>
      <w:r w:rsidR="00A676E8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за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дейността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на МИГ Кирково –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="00A676E8" w:rsidRPr="00B229E0">
        <w:rPr>
          <w:rFonts w:asciiTheme="majorHAnsi" w:hAnsiTheme="majorHAnsi"/>
          <w:sz w:val="24"/>
          <w:szCs w:val="24"/>
          <w:lang w:val="ru-RU"/>
        </w:rPr>
        <w:t>, за периода от 01.01.2025г. до 30.09.2025г. по п</w:t>
      </w:r>
      <w:r w:rsidR="00CE11AD" w:rsidRPr="00B229E0">
        <w:rPr>
          <w:rFonts w:asciiTheme="majorHAnsi" w:hAnsiTheme="majorHAnsi"/>
          <w:sz w:val="24"/>
          <w:szCs w:val="24"/>
          <w:lang w:val="ru-RU"/>
        </w:rPr>
        <w:t>одмярка 19.2 "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Прилагане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на операции в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рамките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на стратегии за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водено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общностите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местно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развитие" на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мярка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19 "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Водено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общностите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местно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развитие" от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Програмата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за развитие на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селските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райони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за периода 2014 - 2020 г.</w:t>
      </w:r>
    </w:p>
    <w:p w14:paraId="675A6380" w14:textId="09FC8233" w:rsidR="00E62259" w:rsidRPr="00B229E0" w:rsidRDefault="00E62259" w:rsidP="00E62259">
      <w:pPr>
        <w:ind w:firstLine="708"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2. Възлага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Изпълнителния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директор да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представи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Годишния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доклад по подмярка 19.2 „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Прилагане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на операции в 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рамките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на СВОМР“ </w:t>
      </w:r>
      <w:r w:rsidRPr="00B229E0">
        <w:rPr>
          <w:rFonts w:asciiTheme="majorHAnsi" w:hAnsiTheme="majorHAnsi"/>
          <w:sz w:val="24"/>
          <w:szCs w:val="24"/>
          <w:lang w:val="ru-RU"/>
        </w:rPr>
        <w:t>за одобрение от КВО на МИГ Кирково-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.</w:t>
      </w:r>
    </w:p>
    <w:p w14:paraId="01A2F951" w14:textId="02D51BDB" w:rsidR="005C4028" w:rsidRPr="00B229E0" w:rsidRDefault="00E62259" w:rsidP="00E66E31">
      <w:pPr>
        <w:ind w:right="141" w:firstLine="708"/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3</w:t>
      </w:r>
      <w:r w:rsidR="009A0DB6" w:rsidRPr="00B229E0">
        <w:rPr>
          <w:rFonts w:asciiTheme="majorHAnsi" w:hAnsiTheme="majorHAnsi"/>
          <w:sz w:val="24"/>
          <w:szCs w:val="24"/>
          <w:lang w:val="ru-RU"/>
        </w:rPr>
        <w:t xml:space="preserve">. </w:t>
      </w:r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Възлага на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Изпълнителният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директор на МИГ, в нормативно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установения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срок по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Наредба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№22/2021г. да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изпрати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Годишния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доклад за одобрение до УО на ПРСР и на УО на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останалите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програми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, страна по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споразумението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по чл. 38,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годишен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доклад за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отчитане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изпълнението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="00CE11AD" w:rsidRPr="00B229E0">
        <w:rPr>
          <w:rFonts w:asciiTheme="majorHAnsi" w:hAnsiTheme="majorHAnsi"/>
          <w:sz w:val="24"/>
          <w:szCs w:val="24"/>
          <w:lang w:val="ru-RU"/>
        </w:rPr>
        <w:t>стратегията</w:t>
      </w:r>
      <w:proofErr w:type="spellEnd"/>
      <w:r w:rsidR="00CE11AD" w:rsidRPr="00B229E0">
        <w:rPr>
          <w:rFonts w:asciiTheme="majorHAnsi" w:hAnsiTheme="majorHAnsi"/>
          <w:sz w:val="24"/>
          <w:szCs w:val="24"/>
          <w:lang w:val="ru-RU"/>
        </w:rPr>
        <w:t xml:space="preserve"> за ВОМР. </w:t>
      </w:r>
    </w:p>
    <w:p w14:paraId="6CB6DE6C" w14:textId="77777777" w:rsidR="00E66E31" w:rsidRPr="00B229E0" w:rsidRDefault="00E66E31" w:rsidP="00E66E31">
      <w:pPr>
        <w:ind w:right="141" w:firstLine="708"/>
        <w:jc w:val="both"/>
        <w:rPr>
          <w:rFonts w:asciiTheme="majorHAnsi" w:hAnsiTheme="majorHAnsi"/>
          <w:sz w:val="24"/>
          <w:szCs w:val="24"/>
          <w:lang w:val="ru-RU"/>
        </w:rPr>
      </w:pPr>
    </w:p>
    <w:p w14:paraId="4585C58A" w14:textId="77777777" w:rsidR="00E66E31" w:rsidRPr="00B229E0" w:rsidRDefault="00E66E31" w:rsidP="00E66E31">
      <w:pPr>
        <w:ind w:right="141" w:firstLine="708"/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2B341872" w14:textId="5F11EA93" w:rsidR="002B3705" w:rsidRPr="00B229E0" w:rsidRDefault="002B3705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Настоящото решение е прието на заседание на Управителния съвет на СНЦ „МИГ Кирково – Златоград“ проведено на </w:t>
      </w:r>
      <w:r w:rsidR="004C78F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1</w:t>
      </w:r>
      <w:r w:rsidR="008A1D02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9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.</w:t>
      </w:r>
      <w:r w:rsidR="004C78F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0</w:t>
      </w:r>
      <w:r w:rsidR="00515B28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2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.202</w:t>
      </w:r>
      <w:r w:rsidR="004C78F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6.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="00D14C29"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2CDEDF04" w14:textId="77777777" w:rsidR="002B3705" w:rsidRPr="00B229E0" w:rsidRDefault="002B3705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0D9DB6C2" w14:textId="77777777" w:rsidR="00CE11AD" w:rsidRPr="00B229E0" w:rsidRDefault="00CE11AD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14BFD0FB" w14:textId="77777777" w:rsidR="00CE11AD" w:rsidRPr="00B229E0" w:rsidRDefault="00CE11AD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7D1E62F5" w14:textId="77777777" w:rsidR="002B3705" w:rsidRPr="00B229E0" w:rsidRDefault="002B3705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11C74E4A" w14:textId="77777777" w:rsidR="002B3705" w:rsidRPr="00B229E0" w:rsidRDefault="002B3705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  <w:bookmarkEnd w:id="4"/>
    </w:p>
    <w:p w14:paraId="29940CBB" w14:textId="77777777" w:rsidR="00CE11AD" w:rsidRPr="00B229E0" w:rsidRDefault="00CE11AD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6FFD6F2F" w14:textId="77777777" w:rsidR="00CE11AD" w:rsidRPr="00B229E0" w:rsidRDefault="00CE11AD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45B9D27D" w14:textId="77777777" w:rsidR="00CE11AD" w:rsidRPr="00B229E0" w:rsidRDefault="00CE11AD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4566E8AB" w14:textId="77777777" w:rsidR="00E66E31" w:rsidRPr="00B229E0" w:rsidRDefault="00E66E31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40018BD6" w14:textId="77777777" w:rsidR="00E66E31" w:rsidRPr="00B229E0" w:rsidRDefault="00E66E31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408D37E5" w14:textId="77777777" w:rsidR="00E66E31" w:rsidRPr="00B229E0" w:rsidRDefault="00E66E31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73C34173" w14:textId="77777777" w:rsidR="00E66E31" w:rsidRPr="00B229E0" w:rsidRDefault="00E66E31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409AE312" w14:textId="77777777" w:rsidR="00CE11AD" w:rsidRPr="00B229E0" w:rsidRDefault="00CE11AD" w:rsidP="002B3705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6C3AB83E" w14:textId="77777777" w:rsidR="008A1D02" w:rsidRPr="00B229E0" w:rsidRDefault="008A1D02" w:rsidP="001A0F61">
      <w:pPr>
        <w:jc w:val="right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47E0DE83" w14:textId="77777777" w:rsidR="008A1D02" w:rsidRPr="00B229E0" w:rsidRDefault="008A1D02" w:rsidP="001A0F61">
      <w:pPr>
        <w:jc w:val="right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16D64B5F" w14:textId="77777777" w:rsidR="008A1D02" w:rsidRPr="00B229E0" w:rsidRDefault="008A1D02" w:rsidP="008A1D02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361638CE" w14:textId="77777777" w:rsidR="008A1D02" w:rsidRPr="00B229E0" w:rsidRDefault="008A1D02" w:rsidP="008A1D02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0D8E00A5" w14:textId="77777777" w:rsidR="008A1D02" w:rsidRPr="00B229E0" w:rsidRDefault="008A1D02" w:rsidP="008A1D02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1BBB6A33" w14:textId="77777777" w:rsidR="008A1D02" w:rsidRPr="00B229E0" w:rsidRDefault="008A1D02" w:rsidP="008A1D02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7FE5D91A" w14:textId="77777777" w:rsidR="008A1D02" w:rsidRPr="00B229E0" w:rsidRDefault="008A1D02" w:rsidP="008A1D02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583E9CE4" w14:textId="77777777" w:rsidR="00F36476" w:rsidRPr="00B229E0" w:rsidRDefault="00F36476" w:rsidP="008A1D02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2FC6AB97" w14:textId="10AD0251" w:rsidR="008A1D02" w:rsidRPr="00B229E0" w:rsidRDefault="00F36476" w:rsidP="008A1D02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ТРЕТА</w:t>
      </w:r>
      <w:r w:rsidR="008A1D02" w:rsidRPr="00B229E0">
        <w:rPr>
          <w:rFonts w:asciiTheme="majorHAnsi" w:hAnsiTheme="majorHAnsi"/>
          <w:b/>
          <w:sz w:val="24"/>
          <w:szCs w:val="24"/>
          <w:lang w:val="ru-RU"/>
        </w:rPr>
        <w:t xml:space="preserve"> ТОЧКА ОТ ДНЕВНИЯ РЕД</w:t>
      </w:r>
    </w:p>
    <w:p w14:paraId="73B17E1E" w14:textId="77777777" w:rsidR="008A1D02" w:rsidRPr="00B229E0" w:rsidRDefault="008A1D02" w:rsidP="008A1D02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17BB95F4" w14:textId="77777777" w:rsidR="00F36476" w:rsidRPr="00B229E0" w:rsidRDefault="008A1D02" w:rsidP="00F36476">
      <w:pPr>
        <w:spacing w:after="200" w:line="276" w:lineRule="auto"/>
        <w:contextualSpacing/>
        <w:jc w:val="center"/>
        <w:rPr>
          <w:rFonts w:asciiTheme="majorHAnsi" w:eastAsia="Calibri" w:hAnsiTheme="majorHAnsi"/>
          <w:sz w:val="24"/>
          <w:szCs w:val="24"/>
          <w:lang w:val="bg-BG" w:eastAsia="en-US"/>
        </w:rPr>
      </w:pPr>
      <w:r w:rsidRPr="00B229E0">
        <w:rPr>
          <w:rFonts w:asciiTheme="majorHAnsi" w:hAnsiTheme="majorHAnsi"/>
          <w:b/>
          <w:sz w:val="24"/>
          <w:szCs w:val="24"/>
          <w:u w:val="single"/>
          <w:lang w:val="bg-BG" w:eastAsia="en-US"/>
        </w:rPr>
        <w:t xml:space="preserve">ОТНОСНО: </w:t>
      </w:r>
      <w:r w:rsidRPr="00B229E0">
        <w:rPr>
          <w:rFonts w:asciiTheme="majorHAnsi" w:hAnsiTheme="majorHAnsi"/>
          <w:b/>
          <w:bCs/>
          <w:i/>
          <w:sz w:val="24"/>
          <w:szCs w:val="24"/>
          <w:lang w:val="ru-RU"/>
        </w:rPr>
        <w:t xml:space="preserve">  </w:t>
      </w:r>
      <w:r w:rsidRPr="00B229E0">
        <w:rPr>
          <w:rFonts w:asciiTheme="majorHAnsi" w:hAnsiTheme="majorHAnsi"/>
          <w:b/>
          <w:bCs/>
          <w:iCs/>
          <w:sz w:val="24"/>
          <w:szCs w:val="24"/>
          <w:lang w:val="ru-RU"/>
        </w:rPr>
        <w:tab/>
      </w:r>
      <w:r w:rsidR="00F36476" w:rsidRPr="00B229E0">
        <w:rPr>
          <w:rFonts w:asciiTheme="majorHAnsi" w:eastAsia="Calibri" w:hAnsiTheme="majorHAnsi"/>
          <w:sz w:val="24"/>
          <w:szCs w:val="24"/>
          <w:lang w:val="bg-BG" w:eastAsia="en-US"/>
        </w:rPr>
        <w:t>Приемане на Годишен финансов отчет за 2025г.</w:t>
      </w:r>
    </w:p>
    <w:p w14:paraId="79579362" w14:textId="77777777" w:rsidR="00F36476" w:rsidRPr="00B229E0" w:rsidRDefault="00F36476" w:rsidP="00F36476">
      <w:pPr>
        <w:spacing w:after="200" w:line="276" w:lineRule="auto"/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72786AFB" w14:textId="77777777" w:rsidR="00F36476" w:rsidRPr="00B229E0" w:rsidRDefault="00F36476" w:rsidP="00F36476">
      <w:pPr>
        <w:spacing w:after="200" w:line="276" w:lineRule="auto"/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15FD2436" w14:textId="2EC2C553" w:rsidR="008A1D02" w:rsidRPr="00B229E0" w:rsidRDefault="008A1D02" w:rsidP="00F36476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РЕШЕНИЕ № УС – 93. 37</w:t>
      </w:r>
      <w:r w:rsidR="00F36476" w:rsidRPr="00B229E0">
        <w:rPr>
          <w:rFonts w:asciiTheme="majorHAnsi" w:hAnsiTheme="majorHAnsi"/>
          <w:b/>
          <w:bCs/>
          <w:iCs/>
          <w:sz w:val="24"/>
          <w:szCs w:val="24"/>
          <w:lang w:val="ru-RU"/>
        </w:rPr>
        <w:t>7</w:t>
      </w:r>
    </w:p>
    <w:p w14:paraId="128B6024" w14:textId="77777777" w:rsidR="00F36476" w:rsidRPr="00B229E0" w:rsidRDefault="00F36476" w:rsidP="008A1D02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ru-RU"/>
        </w:rPr>
      </w:pPr>
    </w:p>
    <w:p w14:paraId="3811548C" w14:textId="77777777" w:rsidR="00F36476" w:rsidRPr="00B229E0" w:rsidRDefault="00F36476" w:rsidP="008A1D02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ru-RU"/>
        </w:rPr>
      </w:pPr>
    </w:p>
    <w:p w14:paraId="6FC8D13D" w14:textId="22363121" w:rsidR="000C49FC" w:rsidRPr="00B229E0" w:rsidRDefault="008A1D02" w:rsidP="00F36476">
      <w:pPr>
        <w:ind w:firstLine="708"/>
        <w:contextualSpacing/>
        <w:jc w:val="both"/>
        <w:rPr>
          <w:rFonts w:asciiTheme="majorHAnsi" w:hAnsiTheme="majorHAnsi"/>
          <w:sz w:val="24"/>
          <w:szCs w:val="24"/>
          <w:lang w:val="bg-BG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На основание чл.25, ал.2, т.4 от Устава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Сдружението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, чл.11, т.13 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Споразумение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№РД50-41/27.04.2018г. и в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изпълнение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чл.62, т.1</w:t>
      </w:r>
      <w:r w:rsidR="00F36476" w:rsidRPr="00B229E0">
        <w:rPr>
          <w:rFonts w:asciiTheme="majorHAnsi" w:hAnsiTheme="majorHAnsi"/>
          <w:sz w:val="24"/>
          <w:szCs w:val="24"/>
          <w:lang w:val="ru-RU"/>
        </w:rPr>
        <w:t>4</w:t>
      </w:r>
      <w:r w:rsidR="005E531C" w:rsidRPr="00B229E0">
        <w:rPr>
          <w:rFonts w:asciiTheme="majorHAnsi" w:hAnsiTheme="majorHAnsi"/>
          <w:sz w:val="24"/>
          <w:szCs w:val="24"/>
          <w:lang w:val="ru-RU"/>
        </w:rPr>
        <w:t>, т.15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Наредба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№22/14.12.2015г. </w:t>
      </w:r>
      <w:r w:rsidR="00CC57FF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МИГ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bg-BG"/>
        </w:rPr>
        <w:t xml:space="preserve">, </w:t>
      </w:r>
    </w:p>
    <w:p w14:paraId="2EA28F20" w14:textId="77777777" w:rsidR="000C49FC" w:rsidRPr="00B229E0" w:rsidRDefault="000C49FC" w:rsidP="00F36476">
      <w:pPr>
        <w:ind w:firstLine="708"/>
        <w:contextualSpacing/>
        <w:jc w:val="both"/>
        <w:rPr>
          <w:rFonts w:asciiTheme="majorHAnsi" w:hAnsiTheme="majorHAnsi"/>
          <w:sz w:val="24"/>
          <w:szCs w:val="24"/>
          <w:lang w:val="bg-BG"/>
        </w:rPr>
      </w:pPr>
    </w:p>
    <w:p w14:paraId="0DB60F22" w14:textId="060FFE7C" w:rsidR="008A1D02" w:rsidRPr="00B229E0" w:rsidRDefault="008A1D02" w:rsidP="00CC57FF">
      <w:pPr>
        <w:contextualSpacing/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bCs/>
          <w:sz w:val="24"/>
          <w:szCs w:val="24"/>
          <w:lang w:val="bg-BG"/>
        </w:rPr>
        <w:t>РЕШИ</w:t>
      </w:r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>:</w:t>
      </w:r>
    </w:p>
    <w:p w14:paraId="0F5B6487" w14:textId="77777777" w:rsidR="005E531C" w:rsidRPr="00B229E0" w:rsidRDefault="005E531C" w:rsidP="00F36476">
      <w:pPr>
        <w:ind w:firstLine="708"/>
        <w:contextualSpacing/>
        <w:jc w:val="both"/>
        <w:rPr>
          <w:rFonts w:asciiTheme="majorHAnsi" w:hAnsiTheme="majorHAnsi"/>
          <w:sz w:val="24"/>
          <w:szCs w:val="24"/>
          <w:lang w:val="ru-RU"/>
        </w:rPr>
      </w:pPr>
    </w:p>
    <w:p w14:paraId="1C6F3923" w14:textId="58169A53" w:rsidR="008A1D02" w:rsidRPr="00156E75" w:rsidRDefault="00CC57FF" w:rsidP="00CC57FF">
      <w:pPr>
        <w:pStyle w:val="a5"/>
        <w:ind w:left="0" w:firstLine="708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iCs/>
          <w:sz w:val="24"/>
          <w:szCs w:val="24"/>
          <w:lang w:val="ru-RU"/>
        </w:rPr>
        <w:t>1.</w:t>
      </w:r>
      <w:r w:rsidR="008A1D02" w:rsidRPr="00156E75">
        <w:rPr>
          <w:rFonts w:asciiTheme="majorHAnsi" w:hAnsiTheme="majorHAnsi"/>
          <w:iCs/>
          <w:sz w:val="24"/>
          <w:szCs w:val="24"/>
          <w:lang w:val="ru-RU"/>
        </w:rPr>
        <w:t xml:space="preserve">Одобрява и приема </w:t>
      </w:r>
      <w:proofErr w:type="spellStart"/>
      <w:r w:rsidR="008A1D02" w:rsidRPr="00CC57FF">
        <w:rPr>
          <w:rFonts w:asciiTheme="majorHAnsi" w:hAnsiTheme="majorHAnsi"/>
          <w:b/>
          <w:bCs/>
          <w:iCs/>
          <w:sz w:val="24"/>
          <w:szCs w:val="24"/>
          <w:lang w:val="ru-RU"/>
        </w:rPr>
        <w:t>Годишния</w:t>
      </w:r>
      <w:proofErr w:type="spellEnd"/>
      <w:r w:rsidR="008A1D02" w:rsidRPr="00CC57FF">
        <w:rPr>
          <w:rFonts w:asciiTheme="majorHAnsi" w:hAnsiTheme="majorHAnsi"/>
          <w:b/>
          <w:bCs/>
          <w:iCs/>
          <w:sz w:val="24"/>
          <w:szCs w:val="24"/>
          <w:lang w:val="ru-RU"/>
        </w:rPr>
        <w:t xml:space="preserve"> финансов отчет</w:t>
      </w:r>
      <w:r w:rsidR="008A1D02" w:rsidRPr="00156E75">
        <w:rPr>
          <w:rFonts w:asciiTheme="majorHAnsi" w:hAnsiTheme="majorHAnsi"/>
          <w:iCs/>
          <w:sz w:val="24"/>
          <w:szCs w:val="24"/>
          <w:lang w:val="ru-RU"/>
        </w:rPr>
        <w:t xml:space="preserve"> на „МИГ Кирково – </w:t>
      </w:r>
      <w:proofErr w:type="spellStart"/>
      <w:r w:rsidR="008A1D02" w:rsidRPr="00156E75">
        <w:rPr>
          <w:rFonts w:asciiTheme="majorHAnsi" w:hAnsiTheme="majorHAnsi"/>
          <w:iCs/>
          <w:sz w:val="24"/>
          <w:szCs w:val="24"/>
          <w:lang w:val="ru-RU"/>
        </w:rPr>
        <w:t>Златоград</w:t>
      </w:r>
      <w:proofErr w:type="spellEnd"/>
      <w:proofErr w:type="gramStart"/>
      <w:r w:rsidR="008A1D02" w:rsidRPr="00156E75">
        <w:rPr>
          <w:rFonts w:asciiTheme="majorHAnsi" w:hAnsiTheme="majorHAnsi"/>
          <w:iCs/>
          <w:sz w:val="24"/>
          <w:szCs w:val="24"/>
          <w:lang w:val="ru-RU"/>
        </w:rPr>
        <w:t xml:space="preserve">“ </w:t>
      </w:r>
      <w:r>
        <w:rPr>
          <w:rFonts w:asciiTheme="majorHAnsi" w:hAnsiTheme="majorHAnsi"/>
          <w:iCs/>
          <w:sz w:val="24"/>
          <w:szCs w:val="24"/>
          <w:lang w:val="ru-RU"/>
        </w:rPr>
        <w:t xml:space="preserve"> </w:t>
      </w:r>
      <w:r w:rsidR="008A1D02" w:rsidRPr="00156E75">
        <w:rPr>
          <w:rFonts w:asciiTheme="majorHAnsi" w:hAnsiTheme="majorHAnsi"/>
          <w:sz w:val="24"/>
          <w:szCs w:val="24"/>
          <w:lang w:val="ru-RU"/>
        </w:rPr>
        <w:t>за</w:t>
      </w:r>
      <w:proofErr w:type="gramEnd"/>
      <w:r w:rsidR="008A1D02" w:rsidRPr="00156E75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163378" w:rsidRPr="00156E75">
        <w:rPr>
          <w:rFonts w:asciiTheme="majorHAnsi" w:hAnsiTheme="majorHAnsi"/>
          <w:sz w:val="24"/>
          <w:szCs w:val="24"/>
          <w:lang w:val="ru-RU"/>
        </w:rPr>
        <w:t xml:space="preserve"> 2025 г. </w:t>
      </w:r>
    </w:p>
    <w:p w14:paraId="71EFA683" w14:textId="72C6F6D1" w:rsidR="008A1D02" w:rsidRPr="00B229E0" w:rsidRDefault="008A1D02" w:rsidP="008A1D02">
      <w:pPr>
        <w:ind w:firstLine="708"/>
        <w:jc w:val="both"/>
        <w:rPr>
          <w:rFonts w:asciiTheme="majorHAnsi" w:hAnsiTheme="majorHAnsi"/>
          <w:iCs/>
          <w:sz w:val="24"/>
          <w:szCs w:val="24"/>
          <w:lang w:val="ru-RU"/>
        </w:rPr>
      </w:pPr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2. Възлага на 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Изпълнителния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директор да 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представи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Годишния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</w:t>
      </w:r>
      <w:r w:rsidR="002C731F" w:rsidRPr="00B229E0">
        <w:rPr>
          <w:rFonts w:asciiTheme="majorHAnsi" w:hAnsiTheme="majorHAnsi"/>
          <w:iCs/>
          <w:sz w:val="24"/>
          <w:szCs w:val="24"/>
          <w:lang w:val="bg-BG"/>
        </w:rPr>
        <w:t xml:space="preserve">финансов отчет на МИГ Кирково-Златоград за </w:t>
      </w:r>
      <w:proofErr w:type="spellStart"/>
      <w:r w:rsidR="002C731F" w:rsidRPr="00B229E0">
        <w:rPr>
          <w:rFonts w:asciiTheme="majorHAnsi" w:hAnsiTheme="majorHAnsi"/>
          <w:iCs/>
          <w:sz w:val="24"/>
          <w:szCs w:val="24"/>
          <w:lang w:val="bg-BG"/>
        </w:rPr>
        <w:t>одо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>брение от КВО на МИГ Кирково-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>.</w:t>
      </w:r>
    </w:p>
    <w:p w14:paraId="0E180FB7" w14:textId="77777777" w:rsidR="008A1D02" w:rsidRPr="00B229E0" w:rsidRDefault="008A1D02" w:rsidP="001A0F61">
      <w:pPr>
        <w:jc w:val="right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7449BC2C" w14:textId="77777777" w:rsidR="008A1D02" w:rsidRPr="00B229E0" w:rsidRDefault="008A1D02" w:rsidP="001A0F61">
      <w:pPr>
        <w:jc w:val="right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09AAEFB3" w14:textId="77777777" w:rsidR="00F36476" w:rsidRPr="00B229E0" w:rsidRDefault="00F36476" w:rsidP="001A0F61">
      <w:pPr>
        <w:jc w:val="right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242DE354" w14:textId="77777777" w:rsidR="00F36476" w:rsidRPr="00B229E0" w:rsidRDefault="00F36476" w:rsidP="00F36476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Настоящото решение е прието на заседание на Управителния съвет на СНЦ „МИГ Кирково – Златоград“ проведено на 19.02.2026.г,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0F76D79F" w14:textId="77777777" w:rsidR="00F36476" w:rsidRPr="00B229E0" w:rsidRDefault="00F36476" w:rsidP="00F36476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5D3ABAE3" w14:textId="77777777" w:rsidR="00F36476" w:rsidRPr="00B229E0" w:rsidRDefault="00F36476" w:rsidP="00F36476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31208549" w14:textId="77777777" w:rsidR="00F36476" w:rsidRPr="00B229E0" w:rsidRDefault="00F36476" w:rsidP="00F36476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47A60DCC" w14:textId="77777777" w:rsidR="00F36476" w:rsidRPr="00B229E0" w:rsidRDefault="00F36476" w:rsidP="00F36476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486C2180" w14:textId="77777777" w:rsidR="00F36476" w:rsidRPr="00B229E0" w:rsidRDefault="00F36476" w:rsidP="00F36476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2D597B52" w14:textId="77777777" w:rsidR="000C49FC" w:rsidRPr="00B229E0" w:rsidRDefault="000C49FC" w:rsidP="001A0F61">
      <w:pPr>
        <w:jc w:val="right"/>
        <w:rPr>
          <w:rFonts w:asciiTheme="majorHAnsi" w:eastAsia="Calibri" w:hAnsiTheme="majorHAnsi"/>
          <w:bCs/>
          <w:sz w:val="24"/>
          <w:szCs w:val="24"/>
          <w:lang w:val="ru-RU"/>
        </w:rPr>
        <w:sectPr w:rsidR="000C49FC" w:rsidRPr="00B229E0" w:rsidSect="00515B28">
          <w:pgSz w:w="11906" w:h="16838"/>
          <w:pgMar w:top="567" w:right="964" w:bottom="284" w:left="1560" w:header="709" w:footer="709" w:gutter="0"/>
          <w:cols w:space="708"/>
          <w:docGrid w:linePitch="360"/>
        </w:sectPr>
      </w:pPr>
    </w:p>
    <w:p w14:paraId="01FF8A40" w14:textId="55C2F07C" w:rsidR="001A0F61" w:rsidRPr="00B229E0" w:rsidRDefault="001A0F61" w:rsidP="001A0F61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43675C8B" w14:textId="77777777" w:rsidR="001A0F61" w:rsidRPr="00B229E0" w:rsidRDefault="001A0F61" w:rsidP="001A0F61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6F56092D" w14:textId="77777777" w:rsidR="001A0F61" w:rsidRPr="00B229E0" w:rsidRDefault="001A0F61" w:rsidP="001A0F61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-93</w:t>
      </w:r>
    </w:p>
    <w:p w14:paraId="52AAFB88" w14:textId="77777777" w:rsidR="001A0F61" w:rsidRPr="00B229E0" w:rsidRDefault="001A0F61" w:rsidP="001A0F61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</w:p>
    <w:p w14:paraId="048077BC" w14:textId="77777777" w:rsidR="001A0F61" w:rsidRPr="00B229E0" w:rsidRDefault="001A0F61" w:rsidP="001A0F61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4F7E2D47" w14:textId="6584F178" w:rsidR="001A0F61" w:rsidRPr="00B229E0" w:rsidRDefault="001A0F61" w:rsidP="001A0F61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="008A1D02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369BEFA9" w14:textId="77777777" w:rsidR="001A0F61" w:rsidRPr="00B229E0" w:rsidRDefault="001A0F61" w:rsidP="001A0F61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</w:p>
    <w:p w14:paraId="1745EB55" w14:textId="77777777" w:rsidR="001A0F61" w:rsidRPr="00B229E0" w:rsidRDefault="001A0F61" w:rsidP="001A0F61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</w:p>
    <w:p w14:paraId="7061D38C" w14:textId="3D27FBE1" w:rsidR="001A0F61" w:rsidRPr="00B229E0" w:rsidRDefault="005E531C" w:rsidP="001A0F61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ЧЕТВЪРТА</w:t>
      </w:r>
      <w:r w:rsidR="001A0F61" w:rsidRPr="00B229E0">
        <w:rPr>
          <w:rFonts w:asciiTheme="majorHAnsi" w:hAnsiTheme="majorHAnsi"/>
          <w:b/>
          <w:sz w:val="24"/>
          <w:szCs w:val="24"/>
          <w:lang w:val="ru-RU"/>
        </w:rPr>
        <w:t xml:space="preserve"> ТОЧКА ОТ ДНЕВНИЯ РЕД</w:t>
      </w:r>
    </w:p>
    <w:p w14:paraId="73FDA07C" w14:textId="77777777" w:rsidR="001A0F61" w:rsidRPr="00B229E0" w:rsidRDefault="001A0F61" w:rsidP="001A0F61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6402B459" w14:textId="7B2016E9" w:rsidR="001A0F61" w:rsidRPr="00B229E0" w:rsidRDefault="001A0F61" w:rsidP="001A0F61">
      <w:pPr>
        <w:ind w:firstLine="708"/>
        <w:contextualSpacing/>
        <w:jc w:val="both"/>
        <w:rPr>
          <w:rFonts w:asciiTheme="majorHAnsi" w:hAnsiTheme="majorHAnsi"/>
          <w:iCs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u w:val="single"/>
          <w:lang w:val="bg-BG" w:eastAsia="en-US"/>
        </w:rPr>
        <w:t xml:space="preserve">ОТНОСНО: </w:t>
      </w:r>
      <w:r w:rsidRPr="00B229E0">
        <w:rPr>
          <w:rFonts w:asciiTheme="majorHAnsi" w:hAnsiTheme="majorHAnsi"/>
          <w:b/>
          <w:bCs/>
          <w:i/>
          <w:sz w:val="24"/>
          <w:szCs w:val="24"/>
          <w:lang w:val="ru-RU"/>
        </w:rPr>
        <w:t xml:space="preserve">  </w:t>
      </w:r>
      <w:r w:rsidRPr="00B229E0">
        <w:rPr>
          <w:rFonts w:asciiTheme="majorHAnsi" w:hAnsiTheme="majorHAnsi"/>
          <w:b/>
          <w:bCs/>
          <w:i/>
          <w:sz w:val="24"/>
          <w:szCs w:val="24"/>
          <w:lang w:val="ru-RU"/>
        </w:rPr>
        <w:tab/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Представяне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на Стратегия за ВОМР  2023-2027г.  за 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територията</w:t>
      </w:r>
      <w:proofErr w:type="spellEnd"/>
      <w:r w:rsidRPr="00B229E0">
        <w:rPr>
          <w:rFonts w:asciiTheme="majorHAnsi" w:hAnsiTheme="majorHAnsi"/>
          <w:iCs/>
          <w:sz w:val="24"/>
          <w:szCs w:val="24"/>
          <w:lang w:val="ru-RU"/>
        </w:rPr>
        <w:t xml:space="preserve"> на МИГ Кирково</w:t>
      </w:r>
      <w:r w:rsidR="004410CD" w:rsidRPr="00B229E0">
        <w:rPr>
          <w:rFonts w:asciiTheme="majorHAnsi" w:hAnsiTheme="majorHAnsi"/>
          <w:iCs/>
          <w:sz w:val="24"/>
          <w:szCs w:val="24"/>
          <w:lang w:val="ru-RU"/>
        </w:rPr>
        <w:t xml:space="preserve"> </w:t>
      </w:r>
      <w:r w:rsidRPr="00B229E0">
        <w:rPr>
          <w:rFonts w:asciiTheme="majorHAnsi" w:hAnsiTheme="majorHAnsi"/>
          <w:iCs/>
          <w:sz w:val="24"/>
          <w:szCs w:val="24"/>
          <w:lang w:val="ru-RU"/>
        </w:rPr>
        <w:t>-</w:t>
      </w:r>
      <w:r w:rsidR="004410CD" w:rsidRPr="00B229E0">
        <w:rPr>
          <w:rFonts w:asciiTheme="majorHAnsi" w:hAnsiTheme="majorHAnsi"/>
          <w:iCs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iCs/>
          <w:sz w:val="24"/>
          <w:szCs w:val="24"/>
          <w:lang w:val="ru-RU"/>
        </w:rPr>
        <w:t>Златоград</w:t>
      </w:r>
      <w:proofErr w:type="spellEnd"/>
    </w:p>
    <w:p w14:paraId="12476D50" w14:textId="77777777" w:rsidR="001A0F61" w:rsidRPr="00B229E0" w:rsidRDefault="001A0F61" w:rsidP="001A0F61">
      <w:pPr>
        <w:ind w:firstLine="708"/>
        <w:contextualSpacing/>
        <w:jc w:val="both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59393FB9" w14:textId="092E3E41" w:rsidR="001A0F61" w:rsidRPr="00B229E0" w:rsidRDefault="001A0F61" w:rsidP="001A0F61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>РЕШЕНИЕ № УС – 93. 37</w:t>
      </w:r>
      <w:r w:rsidR="00F75E44" w:rsidRPr="00B229E0">
        <w:rPr>
          <w:rFonts w:asciiTheme="majorHAnsi" w:hAnsiTheme="majorHAnsi"/>
          <w:b/>
          <w:bCs/>
          <w:sz w:val="24"/>
          <w:szCs w:val="24"/>
          <w:lang w:val="ru-RU"/>
        </w:rPr>
        <w:t>8</w:t>
      </w:r>
    </w:p>
    <w:p w14:paraId="044E75C0" w14:textId="77777777" w:rsidR="001A0F61" w:rsidRPr="00B229E0" w:rsidRDefault="001A0F61" w:rsidP="001A0F61">
      <w:pPr>
        <w:ind w:firstLine="708"/>
        <w:contextualSpacing/>
        <w:jc w:val="both"/>
        <w:rPr>
          <w:rFonts w:asciiTheme="majorHAnsi" w:hAnsiTheme="majorHAnsi"/>
          <w:bCs/>
          <w:i/>
          <w:sz w:val="24"/>
          <w:szCs w:val="24"/>
          <w:lang w:val="bg-BG"/>
        </w:rPr>
      </w:pPr>
    </w:p>
    <w:p w14:paraId="06A1A907" w14:textId="3A2B4AB5" w:rsidR="001A0F61" w:rsidRPr="00B229E0" w:rsidRDefault="001A0F61" w:rsidP="001A0F61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Управителният съвет на МИГ Кирково – Златоград,  на основание чл. 25, ал. 2,</w:t>
      </w:r>
      <w:r w:rsidR="00CF2B3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т. </w:t>
      </w:r>
      <w:r w:rsidR="00CF2B3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1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от Устава на Сдружението</w:t>
      </w:r>
      <w:r w:rsidR="00CF2B3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, чл. 8, ал. 1, т.1 от Споразумение №РД50-18/20.01.2026г.</w:t>
      </w:r>
      <w:r w:rsidR="000663F0" w:rsidRPr="00B229E0">
        <w:rPr>
          <w:rFonts w:asciiTheme="majorHAnsi" w:hAnsiTheme="majorHAnsi"/>
          <w:sz w:val="24"/>
          <w:szCs w:val="24"/>
          <w:lang w:val="ru-RU"/>
        </w:rPr>
        <w:t xml:space="preserve"> и в </w:t>
      </w:r>
      <w:proofErr w:type="spellStart"/>
      <w:r w:rsidR="000663F0" w:rsidRPr="00B229E0">
        <w:rPr>
          <w:rFonts w:asciiTheme="majorHAnsi" w:hAnsiTheme="majorHAnsi"/>
          <w:sz w:val="24"/>
          <w:szCs w:val="24"/>
          <w:lang w:val="ru-RU"/>
        </w:rPr>
        <w:t>изпълнение</w:t>
      </w:r>
      <w:proofErr w:type="spellEnd"/>
      <w:r w:rsidR="000663F0" w:rsidRPr="00B229E0">
        <w:rPr>
          <w:rFonts w:asciiTheme="majorHAnsi" w:hAnsiTheme="majorHAnsi"/>
          <w:sz w:val="24"/>
          <w:szCs w:val="24"/>
          <w:lang w:val="ru-RU"/>
        </w:rPr>
        <w:t xml:space="preserve"> на Постановление № 494 на МС от 30.12.2024 г. за </w:t>
      </w:r>
      <w:proofErr w:type="spellStart"/>
      <w:r w:rsidR="000663F0" w:rsidRPr="00B229E0">
        <w:rPr>
          <w:rFonts w:asciiTheme="majorHAnsi" w:hAnsiTheme="majorHAnsi"/>
          <w:sz w:val="24"/>
          <w:szCs w:val="24"/>
          <w:lang w:val="ru-RU"/>
        </w:rPr>
        <w:t>определяне</w:t>
      </w:r>
      <w:proofErr w:type="spellEnd"/>
      <w:r w:rsidR="000663F0" w:rsidRPr="00B229E0">
        <w:rPr>
          <w:rFonts w:asciiTheme="majorHAnsi" w:hAnsiTheme="majorHAnsi"/>
          <w:sz w:val="24"/>
          <w:szCs w:val="24"/>
          <w:lang w:val="ru-RU"/>
        </w:rPr>
        <w:t xml:space="preserve"> на правила за </w:t>
      </w:r>
      <w:proofErr w:type="spellStart"/>
      <w:r w:rsidR="000663F0" w:rsidRPr="00B229E0">
        <w:rPr>
          <w:rFonts w:asciiTheme="majorHAnsi" w:hAnsiTheme="majorHAnsi"/>
          <w:sz w:val="24"/>
          <w:szCs w:val="24"/>
          <w:lang w:val="ru-RU"/>
        </w:rPr>
        <w:t>прилагане</w:t>
      </w:r>
      <w:proofErr w:type="spellEnd"/>
      <w:r w:rsidR="000663F0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gramStart"/>
      <w:r w:rsidR="000663F0" w:rsidRPr="00B229E0">
        <w:rPr>
          <w:rFonts w:asciiTheme="majorHAnsi" w:hAnsiTheme="majorHAnsi"/>
          <w:sz w:val="24"/>
          <w:szCs w:val="24"/>
          <w:lang w:val="ru-RU"/>
        </w:rPr>
        <w:t>на подхода</w:t>
      </w:r>
      <w:proofErr w:type="gramEnd"/>
      <w:r w:rsidR="000663F0"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="000663F0" w:rsidRPr="00B229E0">
        <w:rPr>
          <w:rFonts w:asciiTheme="majorHAnsi" w:hAnsiTheme="majorHAnsi"/>
          <w:sz w:val="24"/>
          <w:szCs w:val="24"/>
          <w:lang w:val="ru-RU"/>
        </w:rPr>
        <w:t>Водено</w:t>
      </w:r>
      <w:proofErr w:type="spellEnd"/>
      <w:r w:rsidR="000663F0"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="000663F0" w:rsidRPr="00B229E0">
        <w:rPr>
          <w:rFonts w:asciiTheme="majorHAnsi" w:hAnsiTheme="majorHAnsi"/>
          <w:sz w:val="24"/>
          <w:szCs w:val="24"/>
          <w:lang w:val="ru-RU"/>
        </w:rPr>
        <w:t>общностите</w:t>
      </w:r>
      <w:proofErr w:type="spellEnd"/>
      <w:r w:rsidR="000663F0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0663F0" w:rsidRPr="00B229E0">
        <w:rPr>
          <w:rFonts w:asciiTheme="majorHAnsi" w:hAnsiTheme="majorHAnsi"/>
          <w:sz w:val="24"/>
          <w:szCs w:val="24"/>
          <w:lang w:val="ru-RU"/>
        </w:rPr>
        <w:t>местно</w:t>
      </w:r>
      <w:proofErr w:type="spellEnd"/>
      <w:r w:rsidR="000663F0" w:rsidRPr="00B229E0">
        <w:rPr>
          <w:rFonts w:asciiTheme="majorHAnsi" w:hAnsiTheme="majorHAnsi"/>
          <w:sz w:val="24"/>
          <w:szCs w:val="24"/>
          <w:lang w:val="ru-RU"/>
        </w:rPr>
        <w:t xml:space="preserve"> развитие" за периода 2021 - 2027 г.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:</w:t>
      </w:r>
    </w:p>
    <w:p w14:paraId="1F3F027E" w14:textId="13F181DB" w:rsidR="001A0F61" w:rsidRPr="00B229E0" w:rsidRDefault="001A0F61" w:rsidP="000663F0">
      <w:pPr>
        <w:ind w:firstLine="708"/>
        <w:contextualSpacing/>
        <w:jc w:val="both"/>
        <w:rPr>
          <w:rFonts w:asciiTheme="majorHAnsi" w:hAnsiTheme="majorHAnsi"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1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Приема </w:t>
      </w:r>
      <w:r w:rsidR="00A6480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информацията за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представената </w:t>
      </w:r>
      <w:r w:rsidR="000663F0" w:rsidRPr="00B229E0">
        <w:rPr>
          <w:rFonts w:asciiTheme="majorHAnsi" w:hAnsiTheme="majorHAnsi"/>
          <w:b/>
          <w:bCs/>
          <w:iCs/>
          <w:sz w:val="24"/>
          <w:szCs w:val="24"/>
          <w:lang w:val="ru-RU"/>
        </w:rPr>
        <w:t>Стратегия за ВОМР  2023-2027г.</w:t>
      </w:r>
      <w:r w:rsidR="000663F0" w:rsidRPr="00B229E0">
        <w:rPr>
          <w:rFonts w:asciiTheme="majorHAnsi" w:hAnsiTheme="majorHAnsi"/>
          <w:iCs/>
          <w:sz w:val="24"/>
          <w:szCs w:val="24"/>
          <w:lang w:val="ru-RU"/>
        </w:rPr>
        <w:t xml:space="preserve"> за </w:t>
      </w:r>
      <w:proofErr w:type="spellStart"/>
      <w:r w:rsidR="000663F0" w:rsidRPr="00B229E0">
        <w:rPr>
          <w:rFonts w:asciiTheme="majorHAnsi" w:hAnsiTheme="majorHAnsi"/>
          <w:iCs/>
          <w:sz w:val="24"/>
          <w:szCs w:val="24"/>
          <w:lang w:val="ru-RU"/>
        </w:rPr>
        <w:t>територията</w:t>
      </w:r>
      <w:proofErr w:type="spellEnd"/>
      <w:r w:rsidR="000663F0" w:rsidRPr="00B229E0">
        <w:rPr>
          <w:rFonts w:asciiTheme="majorHAnsi" w:hAnsiTheme="majorHAnsi"/>
          <w:iCs/>
          <w:sz w:val="24"/>
          <w:szCs w:val="24"/>
          <w:lang w:val="ru-RU"/>
        </w:rPr>
        <w:t xml:space="preserve"> на «МИГ Кирково – </w:t>
      </w:r>
      <w:proofErr w:type="spellStart"/>
      <w:r w:rsidR="000663F0" w:rsidRPr="00B229E0">
        <w:rPr>
          <w:rFonts w:asciiTheme="majorHAnsi" w:hAnsiTheme="majorHAnsi"/>
          <w:iCs/>
          <w:sz w:val="24"/>
          <w:szCs w:val="24"/>
          <w:lang w:val="ru-RU"/>
        </w:rPr>
        <w:t>Златоград</w:t>
      </w:r>
      <w:proofErr w:type="spellEnd"/>
      <w:r w:rsidR="000663F0" w:rsidRPr="00B229E0">
        <w:rPr>
          <w:rFonts w:asciiTheme="majorHAnsi" w:hAnsiTheme="majorHAnsi"/>
          <w:iCs/>
          <w:sz w:val="24"/>
          <w:szCs w:val="24"/>
          <w:lang w:val="ru-RU"/>
        </w:rPr>
        <w:t>»,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по интервенция II.Ж.5</w:t>
      </w:r>
      <w:r w:rsidR="00CC5D55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</w:t>
      </w:r>
      <w:r w:rsidRPr="00B229E0">
        <w:rPr>
          <w:rFonts w:asciiTheme="majorHAnsi" w:hAnsiTheme="majorHAnsi"/>
          <w:sz w:val="24"/>
          <w:szCs w:val="24"/>
          <w:lang w:val="bg-BG" w:eastAsia="en-US"/>
        </w:rPr>
        <w:t>„Изпълнение на операции, включително дейности за сътрудничество и тяхната подготовка, избрани в рамките на стратегията за местно развитие“ от Стратегическия план за развитие на земеделието и селските райони 2023 – 2027 г.  за Проект №</w:t>
      </w:r>
      <w:r w:rsidRPr="00B229E0">
        <w:rPr>
          <w:rFonts w:asciiTheme="majorHAnsi" w:hAnsiTheme="majorHAnsi"/>
          <w:sz w:val="24"/>
          <w:szCs w:val="24"/>
          <w:lang w:eastAsia="en-US"/>
        </w:rPr>
        <w:t>BG</w:t>
      </w:r>
      <w:r w:rsidRPr="00B229E0">
        <w:rPr>
          <w:rFonts w:asciiTheme="majorHAnsi" w:hAnsiTheme="majorHAnsi"/>
          <w:sz w:val="24"/>
          <w:szCs w:val="24"/>
          <w:lang w:val="ru-RU" w:eastAsia="en-US"/>
        </w:rPr>
        <w:t>06</w:t>
      </w:r>
      <w:r w:rsidRPr="00B229E0">
        <w:rPr>
          <w:rFonts w:asciiTheme="majorHAnsi" w:hAnsiTheme="majorHAnsi"/>
          <w:sz w:val="24"/>
          <w:szCs w:val="24"/>
          <w:lang w:eastAsia="en-US"/>
        </w:rPr>
        <w:t>AFSP</w:t>
      </w:r>
      <w:r w:rsidRPr="00B229E0">
        <w:rPr>
          <w:rFonts w:asciiTheme="majorHAnsi" w:hAnsiTheme="majorHAnsi"/>
          <w:sz w:val="24"/>
          <w:szCs w:val="24"/>
          <w:lang w:val="ru-RU" w:eastAsia="en-US"/>
        </w:rPr>
        <w:t>001-1.001.0086</w:t>
      </w:r>
      <w:r w:rsidRPr="00B229E0">
        <w:rPr>
          <w:rFonts w:asciiTheme="majorHAnsi" w:hAnsiTheme="majorHAnsi"/>
          <w:sz w:val="24"/>
          <w:szCs w:val="24"/>
          <w:lang w:val="bg-BG" w:eastAsia="en-US"/>
        </w:rPr>
        <w:t>, сключен между Управляващия орган на СПРЗСР</w:t>
      </w:r>
      <w:r w:rsidRPr="00B229E0">
        <w:rPr>
          <w:rFonts w:asciiTheme="majorHAnsi" w:hAnsiTheme="majorHAnsi"/>
          <w:i/>
          <w:iCs/>
          <w:sz w:val="24"/>
          <w:szCs w:val="24"/>
          <w:lang w:val="bg-BG" w:eastAsia="en-US"/>
        </w:rPr>
        <w:t xml:space="preserve"> </w:t>
      </w:r>
      <w:r w:rsidRPr="00B229E0">
        <w:rPr>
          <w:rFonts w:asciiTheme="majorHAnsi" w:hAnsiTheme="majorHAnsi"/>
          <w:sz w:val="24"/>
          <w:szCs w:val="24"/>
          <w:lang w:val="bg-BG" w:eastAsia="en-US"/>
        </w:rPr>
        <w:t>и СНЦ „Местна инициативна група Кирково- Златоград“.</w:t>
      </w:r>
    </w:p>
    <w:p w14:paraId="4F4F4ECD" w14:textId="3C846928" w:rsidR="001A0F61" w:rsidRPr="00B229E0" w:rsidRDefault="00CC5D55" w:rsidP="001A0F61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ab/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2</w:t>
      </w:r>
      <w:r w:rsidR="001A0F61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Възлага на </w:t>
      </w:r>
      <w:r w:rsidR="00163378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Екипа на  </w:t>
      </w:r>
      <w:r w:rsidR="001A0F61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МИГ Кирково-Златоград да изпълнява одобрените дейности за управление, мониторинг и оценка на Стратегията за ВОМР и нейното популяризиране, съгласно условията и сроковете, определени в Административен Договор №РД50-78/23.01.2026г. за предоставяне на безвъзмездна финансова помощ</w:t>
      </w:r>
      <w:r w:rsidR="003528CC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.</w:t>
      </w:r>
    </w:p>
    <w:p w14:paraId="308EF3B4" w14:textId="77777777" w:rsidR="001A0F61" w:rsidRPr="00B229E0" w:rsidRDefault="001A0F61" w:rsidP="001A0F61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14:paraId="77280313" w14:textId="37D1D93B" w:rsidR="001A0F61" w:rsidRPr="00B229E0" w:rsidRDefault="001A0F61" w:rsidP="001A0F61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Настоящото решение е прието на заседание на Управителния съвет на СНЦ „МИГ Кирково – Златоград“ проведено на 1</w:t>
      </w:r>
      <w:r w:rsidR="008A1D02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9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.02.2026г.,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550AE311" w14:textId="77777777" w:rsidR="001A0F61" w:rsidRPr="00B229E0" w:rsidRDefault="001A0F61" w:rsidP="001A0F61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1DB5E40F" w14:textId="77777777" w:rsidR="001A0F61" w:rsidRPr="00B229E0" w:rsidRDefault="001A0F61" w:rsidP="001A0F61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65FAE7F7" w14:textId="77777777" w:rsidR="001A0F61" w:rsidRPr="00B229E0" w:rsidRDefault="001A0F61" w:rsidP="001A0F61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65A1EABC" w14:textId="77777777" w:rsidR="001A0F61" w:rsidRPr="00B229E0" w:rsidRDefault="001A0F61" w:rsidP="001A0F61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10DC5E74" w14:textId="77777777" w:rsidR="00FD2646" w:rsidRPr="00B229E0" w:rsidRDefault="00FD2646" w:rsidP="001A0F61">
      <w:pPr>
        <w:tabs>
          <w:tab w:val="left" w:pos="2016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  <w:sectPr w:rsidR="00FD2646" w:rsidRPr="00B229E0" w:rsidSect="00515B28">
          <w:pgSz w:w="11906" w:h="16838"/>
          <w:pgMar w:top="567" w:right="964" w:bottom="284" w:left="1560" w:header="709" w:footer="709" w:gutter="0"/>
          <w:cols w:space="708"/>
          <w:docGrid w:linePitch="360"/>
        </w:sectPr>
      </w:pPr>
    </w:p>
    <w:p w14:paraId="57178445" w14:textId="77777777" w:rsidR="00FD7C21" w:rsidRPr="00B229E0" w:rsidRDefault="00FD7C21" w:rsidP="001A0F61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</w:p>
    <w:p w14:paraId="66F77525" w14:textId="5C662E9F" w:rsidR="001A0F61" w:rsidRPr="00B229E0" w:rsidRDefault="001A0F61" w:rsidP="001A0F61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3E55F112" w14:textId="77777777" w:rsidR="001A0F61" w:rsidRPr="00B229E0" w:rsidRDefault="001A0F61" w:rsidP="001A0F61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020E1736" w14:textId="77777777" w:rsidR="001A0F61" w:rsidRPr="00B229E0" w:rsidRDefault="001A0F61" w:rsidP="001A0F61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719D13A8" w14:textId="77777777" w:rsidR="001A0F61" w:rsidRPr="00B229E0" w:rsidRDefault="001A0F61" w:rsidP="001A0F61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32081835" w14:textId="77777777" w:rsidR="001A0F61" w:rsidRPr="00B229E0" w:rsidRDefault="001A0F61" w:rsidP="001A0F61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7B9583B0" w14:textId="18BFB192" w:rsidR="001A0F61" w:rsidRPr="00B229E0" w:rsidRDefault="001A0F61" w:rsidP="001A0F61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="00F75E44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31EA005B" w14:textId="77777777" w:rsidR="001A0F61" w:rsidRPr="00B229E0" w:rsidRDefault="001A0F61" w:rsidP="001A0F61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791C81FD" w14:textId="77777777" w:rsidR="001A0F61" w:rsidRPr="00B229E0" w:rsidRDefault="001A0F61" w:rsidP="001A0F61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55B3CC6E" w14:textId="62108E20" w:rsidR="001A0F61" w:rsidRPr="00B229E0" w:rsidRDefault="005E531C" w:rsidP="001A0F61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lang w:val="ru-RU"/>
        </w:rPr>
        <w:t>ПЕТА</w:t>
      </w:r>
      <w:r w:rsidR="001A0F61" w:rsidRPr="00B229E0">
        <w:rPr>
          <w:rFonts w:asciiTheme="majorHAnsi" w:hAnsiTheme="majorHAnsi"/>
          <w:b/>
          <w:sz w:val="24"/>
          <w:szCs w:val="24"/>
          <w:lang w:val="ru-RU"/>
        </w:rPr>
        <w:t xml:space="preserve">  ТОЧКА</w:t>
      </w:r>
      <w:proofErr w:type="gramEnd"/>
      <w:r w:rsidR="001A0F61" w:rsidRPr="00B229E0">
        <w:rPr>
          <w:rFonts w:asciiTheme="majorHAnsi" w:hAnsiTheme="majorHAnsi"/>
          <w:b/>
          <w:sz w:val="24"/>
          <w:szCs w:val="24"/>
          <w:lang w:val="ru-RU"/>
        </w:rPr>
        <w:t xml:space="preserve"> ОТ ДНЕВНИЯ РЕД</w:t>
      </w:r>
    </w:p>
    <w:p w14:paraId="6DB68C2C" w14:textId="77777777" w:rsidR="001A0F61" w:rsidRPr="00B229E0" w:rsidRDefault="001A0F61" w:rsidP="001A0F61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784C428C" w14:textId="77777777" w:rsidR="008F6C93" w:rsidRPr="00B229E0" w:rsidRDefault="001A0F61" w:rsidP="001A0F61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Индикативен график за прием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проектни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предложения чрез</w:t>
      </w:r>
    </w:p>
    <w:p w14:paraId="385A985D" w14:textId="14681722" w:rsidR="001A0F61" w:rsidRPr="00B229E0" w:rsidRDefault="001A0F61" w:rsidP="001A0F61">
      <w:pPr>
        <w:contextualSpacing/>
        <w:jc w:val="center"/>
        <w:rPr>
          <w:rFonts w:asciiTheme="majorHAnsi" w:hAnsiTheme="majorHAnsi"/>
          <w:sz w:val="24"/>
          <w:szCs w:val="24"/>
          <w:lang w:val="bg-BG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gramStart"/>
      <w:r w:rsidRPr="00B229E0">
        <w:rPr>
          <w:rFonts w:asciiTheme="majorHAnsi" w:hAnsiTheme="majorHAnsi"/>
          <w:sz w:val="24"/>
          <w:szCs w:val="24"/>
          <w:lang w:val="ru-RU"/>
        </w:rPr>
        <w:t xml:space="preserve">СВОМР 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през</w:t>
      </w:r>
      <w:proofErr w:type="spellEnd"/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2026 г.</w:t>
      </w:r>
    </w:p>
    <w:p w14:paraId="1BB7EBB4" w14:textId="069406CD" w:rsidR="001A0F61" w:rsidRPr="00B229E0" w:rsidRDefault="001A0F61" w:rsidP="001A0F61">
      <w:pPr>
        <w:tabs>
          <w:tab w:val="left" w:pos="1276"/>
        </w:tabs>
        <w:jc w:val="both"/>
        <w:rPr>
          <w:rFonts w:asciiTheme="majorHAnsi" w:hAnsiTheme="majorHAnsi"/>
          <w:sz w:val="24"/>
          <w:szCs w:val="24"/>
          <w:lang w:val="bg-BG"/>
        </w:rPr>
      </w:pPr>
    </w:p>
    <w:p w14:paraId="79DA0DA9" w14:textId="77777777" w:rsidR="001A0F61" w:rsidRPr="00B229E0" w:rsidRDefault="001A0F61" w:rsidP="001A0F61">
      <w:pPr>
        <w:tabs>
          <w:tab w:val="left" w:pos="1276"/>
        </w:tabs>
        <w:jc w:val="both"/>
        <w:rPr>
          <w:rFonts w:asciiTheme="majorHAnsi" w:hAnsiTheme="majorHAnsi"/>
          <w:sz w:val="24"/>
          <w:szCs w:val="24"/>
          <w:lang w:val="ru-RU"/>
        </w:rPr>
      </w:pPr>
    </w:p>
    <w:p w14:paraId="3F8FB5B2" w14:textId="63F4E94C" w:rsidR="00FD7C21" w:rsidRPr="00B229E0" w:rsidRDefault="00FD7C21" w:rsidP="00FD7C21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>РЕШЕНИЕ № УС – 93. 37</w:t>
      </w:r>
      <w:r w:rsidR="00F75E44" w:rsidRPr="00B229E0">
        <w:rPr>
          <w:rFonts w:asciiTheme="majorHAnsi" w:hAnsiTheme="majorHAnsi"/>
          <w:b/>
          <w:bCs/>
          <w:sz w:val="24"/>
          <w:szCs w:val="24"/>
          <w:lang w:val="ru-RU"/>
        </w:rPr>
        <w:t>9</w:t>
      </w:r>
    </w:p>
    <w:p w14:paraId="073A3107" w14:textId="77777777" w:rsidR="00FD7C21" w:rsidRPr="00B229E0" w:rsidRDefault="00FD7C21" w:rsidP="00FD7C21">
      <w:pPr>
        <w:ind w:firstLine="708"/>
        <w:contextualSpacing/>
        <w:jc w:val="both"/>
        <w:rPr>
          <w:rFonts w:asciiTheme="majorHAnsi" w:hAnsiTheme="majorHAnsi"/>
          <w:bCs/>
          <w:i/>
          <w:sz w:val="24"/>
          <w:szCs w:val="24"/>
          <w:lang w:val="bg-BG"/>
        </w:rPr>
      </w:pPr>
    </w:p>
    <w:p w14:paraId="148CC170" w14:textId="74B8A0B4" w:rsidR="00FD7C21" w:rsidRPr="00B229E0" w:rsidRDefault="00FD7C21" w:rsidP="00FD7C21">
      <w:pPr>
        <w:tabs>
          <w:tab w:val="left" w:pos="709"/>
        </w:tabs>
        <w:suppressAutoHyphens/>
        <w:jc w:val="both"/>
        <w:rPr>
          <w:rFonts w:asciiTheme="majorHAnsi" w:hAnsiTheme="majorHAnsi"/>
          <w:sz w:val="24"/>
          <w:szCs w:val="24"/>
          <w:lang w:val="bg-BG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На основание чл.25, ал.2, т.7 от Устава на Сдружението и </w:t>
      </w:r>
      <w:r w:rsidR="008F6C93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чл. 8, ал. 1, т.1 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от Споразумение за изпълнение на Стратегия за ВОМР № </w:t>
      </w:r>
      <w:r w:rsidR="008F6C93" w:rsidRPr="00B229E0">
        <w:rPr>
          <w:rFonts w:asciiTheme="majorHAnsi" w:eastAsia="Calibri" w:hAnsiTheme="majorHAnsi"/>
          <w:sz w:val="24"/>
          <w:szCs w:val="24"/>
          <w:lang w:val="bg-BG" w:eastAsia="en-US"/>
        </w:rPr>
        <w:t>РД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50-</w:t>
      </w:r>
      <w:r w:rsidR="008F6C93" w:rsidRPr="00B229E0">
        <w:rPr>
          <w:rFonts w:asciiTheme="majorHAnsi" w:eastAsia="Calibri" w:hAnsiTheme="majorHAnsi"/>
          <w:sz w:val="24"/>
          <w:szCs w:val="24"/>
          <w:lang w:val="bg-BG" w:eastAsia="en-US"/>
        </w:rPr>
        <w:t>18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/</w:t>
      </w:r>
      <w:r w:rsidR="008F6C93" w:rsidRPr="00B229E0">
        <w:rPr>
          <w:rFonts w:asciiTheme="majorHAnsi" w:eastAsia="Calibri" w:hAnsiTheme="majorHAnsi"/>
          <w:sz w:val="24"/>
          <w:szCs w:val="24"/>
          <w:lang w:val="bg-BG" w:eastAsia="en-US"/>
        </w:rPr>
        <w:t>20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.0</w:t>
      </w:r>
      <w:r w:rsidR="008F6C93" w:rsidRPr="00B229E0">
        <w:rPr>
          <w:rFonts w:asciiTheme="majorHAnsi" w:eastAsia="Calibri" w:hAnsiTheme="majorHAnsi"/>
          <w:sz w:val="24"/>
          <w:szCs w:val="24"/>
          <w:lang w:val="bg-BG" w:eastAsia="en-US"/>
        </w:rPr>
        <w:t>1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.20</w:t>
      </w:r>
      <w:r w:rsidR="008F6C93" w:rsidRPr="00B229E0">
        <w:rPr>
          <w:rFonts w:asciiTheme="majorHAnsi" w:eastAsia="Calibri" w:hAnsiTheme="majorHAnsi"/>
          <w:sz w:val="24"/>
          <w:szCs w:val="24"/>
          <w:lang w:val="bg-BG" w:eastAsia="en-US"/>
        </w:rPr>
        <w:t>26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г., </w:t>
      </w:r>
      <w:r w:rsidRPr="00B229E0">
        <w:rPr>
          <w:rFonts w:asciiTheme="majorHAnsi" w:hAnsiTheme="majorHAnsi"/>
          <w:sz w:val="24"/>
          <w:szCs w:val="24"/>
          <w:lang w:val="bg-BG"/>
        </w:rPr>
        <w:t>УС на МИГ Кирково – Златоград:</w:t>
      </w:r>
    </w:p>
    <w:p w14:paraId="76E59C3B" w14:textId="5EED5296" w:rsidR="00FD7C21" w:rsidRPr="00B229E0" w:rsidRDefault="007C2295" w:rsidP="007C2295">
      <w:pPr>
        <w:suppressAutoHyphens/>
        <w:spacing w:after="160" w:line="259" w:lineRule="auto"/>
        <w:ind w:firstLine="708"/>
        <w:contextualSpacing/>
        <w:jc w:val="both"/>
        <w:rPr>
          <w:rFonts w:asciiTheme="majorHAnsi" w:hAnsiTheme="majorHAnsi"/>
          <w:sz w:val="24"/>
          <w:szCs w:val="24"/>
          <w:lang w:val="bg-BG"/>
        </w:rPr>
      </w:pPr>
      <w:r w:rsidRPr="00B229E0">
        <w:rPr>
          <w:rFonts w:asciiTheme="majorHAnsi" w:hAnsiTheme="majorHAnsi"/>
          <w:sz w:val="24"/>
          <w:szCs w:val="24"/>
          <w:lang w:val="bg-BG"/>
        </w:rPr>
        <w:t xml:space="preserve">1. </w:t>
      </w:r>
      <w:r w:rsidR="008F6C93" w:rsidRPr="00B229E0">
        <w:rPr>
          <w:rFonts w:asciiTheme="majorHAnsi" w:hAnsiTheme="majorHAnsi"/>
          <w:sz w:val="24"/>
          <w:szCs w:val="24"/>
          <w:lang w:val="bg-BG"/>
        </w:rPr>
        <w:t>Приема</w:t>
      </w:r>
      <w:r w:rsidR="00FD7C21" w:rsidRPr="00B229E0">
        <w:rPr>
          <w:rFonts w:asciiTheme="majorHAnsi" w:hAnsiTheme="majorHAnsi"/>
          <w:sz w:val="24"/>
          <w:szCs w:val="24"/>
          <w:lang w:val="bg-BG"/>
        </w:rPr>
        <w:t xml:space="preserve"> Индикативен график </w:t>
      </w:r>
      <w:r w:rsidR="000C49FC" w:rsidRPr="00B229E0">
        <w:rPr>
          <w:rFonts w:asciiTheme="majorHAnsi" w:hAnsiTheme="majorHAnsi"/>
          <w:sz w:val="24"/>
          <w:szCs w:val="24"/>
          <w:lang w:val="bg-BG"/>
        </w:rPr>
        <w:t>за 2026 г</w:t>
      </w:r>
      <w:r w:rsidR="009979B1">
        <w:rPr>
          <w:rFonts w:asciiTheme="majorHAnsi" w:hAnsiTheme="majorHAnsi"/>
          <w:sz w:val="24"/>
          <w:szCs w:val="24"/>
          <w:lang w:val="bg-BG"/>
        </w:rPr>
        <w:t>.</w:t>
      </w:r>
      <w:r w:rsidR="000C49FC"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FD7C21" w:rsidRPr="00B229E0">
        <w:rPr>
          <w:rFonts w:asciiTheme="majorHAnsi" w:hAnsiTheme="majorHAnsi"/>
          <w:sz w:val="24"/>
          <w:szCs w:val="24"/>
          <w:lang w:val="bg-BG"/>
        </w:rPr>
        <w:t>за прием на проектни предложения</w:t>
      </w:r>
      <w:r w:rsidRPr="00B229E0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  <w:lang w:val="bg-BG" w:eastAsia="en-US"/>
        </w:rPr>
        <w:t xml:space="preserve"> от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Стратегията за ВОМР на МИГ Кирково - Златоград </w:t>
      </w:r>
      <w:r w:rsidR="00FD7C21" w:rsidRPr="00B229E0">
        <w:rPr>
          <w:rFonts w:asciiTheme="majorHAnsi" w:eastAsia="Calibri" w:hAnsiTheme="majorHAnsi" w:cs="Arial"/>
          <w:color w:val="000000"/>
          <w:sz w:val="22"/>
          <w:szCs w:val="22"/>
          <w:shd w:val="clear" w:color="auto" w:fill="FFFFFF"/>
          <w:lang w:val="bg-BG" w:eastAsia="en-US"/>
        </w:rPr>
        <w:t xml:space="preserve">по </w:t>
      </w:r>
      <w:r w:rsidR="008F6C93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Интервенция II.Ж.5 </w:t>
      </w:r>
      <w:r w:rsidR="008F6C93" w:rsidRPr="00B229E0">
        <w:rPr>
          <w:rFonts w:asciiTheme="majorHAnsi" w:hAnsiTheme="majorHAnsi"/>
          <w:sz w:val="24"/>
          <w:szCs w:val="24"/>
          <w:lang w:val="bg-BG" w:eastAsia="en-US"/>
        </w:rPr>
        <w:t xml:space="preserve">„Изпълнение на операции, включително дейности за сътрудничество и тяхната подготовка, избрани в рамките на стратегията за местно развитие“ от </w:t>
      </w:r>
      <w:r w:rsidRPr="00B229E0">
        <w:rPr>
          <w:rFonts w:asciiTheme="majorHAnsi" w:hAnsiTheme="majorHAnsi"/>
          <w:sz w:val="24"/>
          <w:szCs w:val="24"/>
          <w:lang w:val="bg-BG" w:eastAsia="en-US"/>
        </w:rPr>
        <w:t xml:space="preserve">СПРЗСР </w:t>
      </w:r>
      <w:r w:rsidR="008F6C93" w:rsidRPr="00B229E0">
        <w:rPr>
          <w:rFonts w:asciiTheme="majorHAnsi" w:hAnsiTheme="majorHAnsi"/>
          <w:sz w:val="24"/>
          <w:szCs w:val="24"/>
          <w:lang w:val="bg-BG" w:eastAsia="en-US"/>
        </w:rPr>
        <w:t>2023 – 2027г.,</w:t>
      </w:r>
      <w:r w:rsidRPr="00B229E0">
        <w:rPr>
          <w:rFonts w:asciiTheme="majorHAnsi" w:hAnsiTheme="majorHAnsi"/>
          <w:sz w:val="24"/>
          <w:szCs w:val="24"/>
          <w:lang w:val="bg-BG" w:eastAsia="en-US"/>
        </w:rPr>
        <w:t xml:space="preserve"> </w:t>
      </w:r>
      <w:r w:rsidR="00163378" w:rsidRPr="00B229E0">
        <w:rPr>
          <w:rFonts w:asciiTheme="majorHAnsi" w:hAnsiTheme="majorHAnsi"/>
          <w:sz w:val="24"/>
          <w:szCs w:val="24"/>
          <w:lang w:val="bg-BG" w:eastAsia="en-US"/>
        </w:rPr>
        <w:t xml:space="preserve">вкл. по приемите от допълващото финансиране, </w:t>
      </w:r>
      <w:r w:rsidR="00FD7C21" w:rsidRPr="00B229E0">
        <w:rPr>
          <w:rFonts w:asciiTheme="majorHAnsi" w:hAnsiTheme="majorHAnsi"/>
          <w:sz w:val="24"/>
          <w:szCs w:val="24"/>
          <w:lang w:val="bg-BG"/>
        </w:rPr>
        <w:t>съгласно Приложение</w:t>
      </w:r>
      <w:r w:rsidR="003528CC"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FD2646" w:rsidRPr="00B229E0">
        <w:rPr>
          <w:rFonts w:asciiTheme="majorHAnsi" w:hAnsiTheme="majorHAnsi"/>
          <w:sz w:val="24"/>
          <w:szCs w:val="24"/>
          <w:lang w:val="bg-BG"/>
        </w:rPr>
        <w:t>1</w:t>
      </w:r>
      <w:r w:rsidR="00FD7C21" w:rsidRPr="00B229E0">
        <w:rPr>
          <w:rFonts w:asciiTheme="majorHAnsi" w:hAnsiTheme="majorHAnsi"/>
          <w:sz w:val="24"/>
          <w:szCs w:val="24"/>
          <w:lang w:val="bg-BG"/>
        </w:rPr>
        <w:t xml:space="preserve"> от настоящето решение.</w:t>
      </w:r>
    </w:p>
    <w:p w14:paraId="61A78CA0" w14:textId="4BC84FF8" w:rsidR="00FD7C21" w:rsidRPr="00B229E0" w:rsidRDefault="007C2295" w:rsidP="007C2295">
      <w:pPr>
        <w:tabs>
          <w:tab w:val="left" w:pos="709"/>
        </w:tabs>
        <w:suppressAutoHyphens/>
        <w:spacing w:after="160" w:line="259" w:lineRule="auto"/>
        <w:contextualSpacing/>
        <w:jc w:val="both"/>
        <w:rPr>
          <w:rFonts w:asciiTheme="majorHAnsi" w:hAnsiTheme="majorHAnsi"/>
          <w:sz w:val="24"/>
          <w:szCs w:val="24"/>
          <w:lang w:val="bg-BG" w:eastAsia="en-US"/>
        </w:rPr>
      </w:pPr>
      <w:r w:rsidRPr="00B229E0">
        <w:rPr>
          <w:rFonts w:asciiTheme="majorHAnsi" w:hAnsiTheme="majorHAnsi"/>
          <w:sz w:val="24"/>
          <w:szCs w:val="24"/>
          <w:lang w:val="bg-BG"/>
        </w:rPr>
        <w:tab/>
        <w:t xml:space="preserve">2. </w:t>
      </w:r>
      <w:r w:rsidR="00FD7C21" w:rsidRPr="00B229E0">
        <w:rPr>
          <w:rFonts w:asciiTheme="majorHAnsi" w:hAnsiTheme="majorHAnsi"/>
          <w:sz w:val="24"/>
          <w:szCs w:val="24"/>
          <w:lang w:val="bg-BG"/>
        </w:rPr>
        <w:t xml:space="preserve">УС възлага на Изпълнителния директор да публикува Индикативния график 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за 2026г. </w:t>
      </w:r>
      <w:r w:rsidR="00FD7C21" w:rsidRPr="00B229E0">
        <w:rPr>
          <w:rFonts w:asciiTheme="majorHAnsi" w:hAnsiTheme="majorHAnsi"/>
          <w:sz w:val="24"/>
          <w:szCs w:val="24"/>
          <w:lang w:val="bg-BG"/>
        </w:rPr>
        <w:t>на интернет страницата на МИГ и да го оповести по надлежен начин, както и да популяризира дати</w:t>
      </w:r>
      <w:r w:rsidR="008F6C93" w:rsidRPr="00B229E0">
        <w:rPr>
          <w:rFonts w:asciiTheme="majorHAnsi" w:hAnsiTheme="majorHAnsi"/>
          <w:sz w:val="24"/>
          <w:szCs w:val="24"/>
          <w:lang w:val="bg-BG"/>
        </w:rPr>
        <w:t>те</w:t>
      </w:r>
      <w:r w:rsidR="00FD7C21" w:rsidRPr="00B229E0">
        <w:rPr>
          <w:rFonts w:asciiTheme="majorHAnsi" w:hAnsiTheme="majorHAnsi"/>
          <w:sz w:val="24"/>
          <w:szCs w:val="24"/>
          <w:lang w:val="bg-BG"/>
        </w:rPr>
        <w:t xml:space="preserve"> за прием.</w:t>
      </w:r>
    </w:p>
    <w:p w14:paraId="73CAC671" w14:textId="77777777" w:rsidR="00FD7C21" w:rsidRPr="00B229E0" w:rsidRDefault="00FD7C21" w:rsidP="00FD7C21">
      <w:pPr>
        <w:tabs>
          <w:tab w:val="left" w:pos="709"/>
        </w:tabs>
        <w:suppressAutoHyphens/>
        <w:ind w:left="709"/>
        <w:contextualSpacing/>
        <w:jc w:val="both"/>
        <w:rPr>
          <w:rFonts w:asciiTheme="majorHAnsi" w:hAnsiTheme="majorHAnsi"/>
          <w:sz w:val="24"/>
          <w:szCs w:val="24"/>
          <w:lang w:val="bg-BG" w:eastAsia="en-US"/>
        </w:rPr>
      </w:pPr>
    </w:p>
    <w:p w14:paraId="452BC19B" w14:textId="446365B2" w:rsidR="00FD7C21" w:rsidRPr="00B229E0" w:rsidRDefault="00FD7C21" w:rsidP="00FD7C21">
      <w:pPr>
        <w:ind w:firstLine="708"/>
        <w:jc w:val="both"/>
        <w:rPr>
          <w:rFonts w:asciiTheme="majorHAnsi" w:eastAsia="Calibri" w:hAnsiTheme="majorHAnsi"/>
          <w:bCs/>
          <w:i/>
          <w:iCs/>
          <w:sz w:val="24"/>
          <w:szCs w:val="24"/>
          <w:lang w:val="bg-BG" w:eastAsia="en-US"/>
        </w:rPr>
      </w:pPr>
      <w:bookmarkStart w:id="5" w:name="_Hlk82599765"/>
      <w:r w:rsidRPr="00B229E0">
        <w:rPr>
          <w:rFonts w:asciiTheme="majorHAnsi" w:eastAsia="Calibri" w:hAnsiTheme="majorHAnsi"/>
          <w:bCs/>
          <w:i/>
          <w:iCs/>
          <w:sz w:val="24"/>
          <w:szCs w:val="24"/>
          <w:u w:val="single"/>
          <w:lang w:val="bg-BG" w:eastAsia="en-US"/>
        </w:rPr>
        <w:t>Приложение</w:t>
      </w:r>
      <w:r w:rsidR="00FD2646" w:rsidRPr="00B229E0">
        <w:rPr>
          <w:rFonts w:asciiTheme="majorHAnsi" w:eastAsia="Calibri" w:hAnsiTheme="majorHAnsi"/>
          <w:bCs/>
          <w:i/>
          <w:iCs/>
          <w:sz w:val="24"/>
          <w:szCs w:val="24"/>
          <w:u w:val="single"/>
          <w:lang w:val="bg-BG" w:eastAsia="en-US"/>
        </w:rPr>
        <w:t xml:space="preserve"> 1</w:t>
      </w:r>
      <w:r w:rsidR="003528CC" w:rsidRPr="00B229E0">
        <w:rPr>
          <w:rFonts w:asciiTheme="majorHAnsi" w:eastAsia="Calibri" w:hAnsiTheme="majorHAnsi"/>
          <w:bCs/>
          <w:i/>
          <w:iCs/>
          <w:sz w:val="24"/>
          <w:szCs w:val="24"/>
          <w:u w:val="single"/>
          <w:lang w:val="bg-BG" w:eastAsia="en-US"/>
        </w:rPr>
        <w:t xml:space="preserve"> </w:t>
      </w:r>
      <w:r w:rsidR="007C2295" w:rsidRPr="00B229E0">
        <w:rPr>
          <w:rFonts w:asciiTheme="majorHAnsi" w:eastAsia="Calibri" w:hAnsiTheme="majorHAnsi"/>
          <w:bCs/>
          <w:i/>
          <w:iCs/>
          <w:sz w:val="24"/>
          <w:szCs w:val="24"/>
          <w:lang w:val="bg-BG" w:eastAsia="en-US"/>
        </w:rPr>
        <w:t xml:space="preserve">: </w:t>
      </w:r>
      <w:r w:rsidRPr="00B229E0">
        <w:rPr>
          <w:rFonts w:asciiTheme="majorHAnsi" w:eastAsia="Calibri" w:hAnsiTheme="majorHAnsi"/>
          <w:bCs/>
          <w:i/>
          <w:iCs/>
          <w:sz w:val="24"/>
          <w:szCs w:val="24"/>
          <w:lang w:val="bg-BG" w:eastAsia="en-US"/>
        </w:rPr>
        <w:t xml:space="preserve"> Индикативен график за 202</w:t>
      </w:r>
      <w:r w:rsidR="008F6C93" w:rsidRPr="00B229E0">
        <w:rPr>
          <w:rFonts w:asciiTheme="majorHAnsi" w:eastAsia="Calibri" w:hAnsiTheme="majorHAnsi"/>
          <w:bCs/>
          <w:i/>
          <w:iCs/>
          <w:sz w:val="24"/>
          <w:szCs w:val="24"/>
          <w:lang w:val="bg-BG" w:eastAsia="en-US"/>
        </w:rPr>
        <w:t>6</w:t>
      </w:r>
      <w:r w:rsidRPr="00B229E0">
        <w:rPr>
          <w:rFonts w:asciiTheme="majorHAnsi" w:eastAsia="Calibri" w:hAnsiTheme="majorHAnsi"/>
          <w:bCs/>
          <w:i/>
          <w:iCs/>
          <w:sz w:val="24"/>
          <w:szCs w:val="24"/>
          <w:lang w:val="bg-BG" w:eastAsia="en-US"/>
        </w:rPr>
        <w:t>г.</w:t>
      </w:r>
    </w:p>
    <w:p w14:paraId="731ACE70" w14:textId="77777777" w:rsidR="00FD7C21" w:rsidRPr="00B229E0" w:rsidRDefault="00FD7C21" w:rsidP="00FD7C21">
      <w:pPr>
        <w:ind w:firstLine="708"/>
        <w:jc w:val="both"/>
        <w:rPr>
          <w:rFonts w:asciiTheme="majorHAnsi" w:eastAsia="Calibri" w:hAnsiTheme="majorHAnsi"/>
          <w:bCs/>
          <w:sz w:val="24"/>
          <w:szCs w:val="24"/>
          <w:lang w:val="bg-BG" w:eastAsia="en-US"/>
        </w:rPr>
      </w:pPr>
    </w:p>
    <w:p w14:paraId="61DC0869" w14:textId="77777777" w:rsidR="00FD7C21" w:rsidRPr="00B229E0" w:rsidRDefault="00FD7C21" w:rsidP="00FD7C21">
      <w:pPr>
        <w:ind w:firstLine="708"/>
        <w:jc w:val="both"/>
        <w:rPr>
          <w:rFonts w:asciiTheme="majorHAnsi" w:eastAsia="Calibri" w:hAnsiTheme="majorHAnsi"/>
          <w:bCs/>
          <w:sz w:val="24"/>
          <w:szCs w:val="24"/>
          <w:lang w:val="bg-BG" w:eastAsia="en-US"/>
        </w:rPr>
      </w:pPr>
    </w:p>
    <w:bookmarkEnd w:id="5"/>
    <w:p w14:paraId="708F1D22" w14:textId="60C540AD" w:rsidR="00FD7C21" w:rsidRPr="00B229E0" w:rsidRDefault="00FD7C21" w:rsidP="00FD7C21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Настоящото решение е прието на заседание на Управителния съвет на СНЦ „МИГ Кирково – Златоград“ проведено на 1</w:t>
      </w:r>
      <w:r w:rsidR="00F75E44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9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.02.2026г.,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3D5D9830" w14:textId="77777777" w:rsidR="00FD7C21" w:rsidRPr="00B229E0" w:rsidRDefault="00FD7C21" w:rsidP="00FD7C21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4AA44693" w14:textId="77777777" w:rsidR="00FD7C21" w:rsidRPr="00B229E0" w:rsidRDefault="00FD7C21" w:rsidP="00FD7C21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1B3446C7" w14:textId="77777777" w:rsidR="00FD7C21" w:rsidRPr="00B229E0" w:rsidRDefault="00FD7C21" w:rsidP="00FD7C21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3F8BFDCF" w14:textId="77777777" w:rsidR="00FD7C21" w:rsidRPr="00B229E0" w:rsidRDefault="00FD7C21" w:rsidP="00FD7C21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7894CCE8" w14:textId="77777777" w:rsidR="00FD7C21" w:rsidRPr="00B229E0" w:rsidRDefault="00FD7C21" w:rsidP="00FD7C21">
      <w:pPr>
        <w:tabs>
          <w:tab w:val="left" w:pos="2016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7F85D0E5" w14:textId="77777777" w:rsidR="00FD7C21" w:rsidRPr="00B229E0" w:rsidRDefault="00FD7C21" w:rsidP="00FD7C21">
      <w:pPr>
        <w:tabs>
          <w:tab w:val="left" w:pos="2016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</w:p>
    <w:p w14:paraId="178B2B01" w14:textId="77777777" w:rsidR="001A0F61" w:rsidRPr="00B229E0" w:rsidRDefault="001A0F61" w:rsidP="00CE11AD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</w:p>
    <w:p w14:paraId="2A5EBBC2" w14:textId="77777777" w:rsidR="001A0F61" w:rsidRPr="00B229E0" w:rsidRDefault="001A0F61" w:rsidP="00CE11AD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</w:p>
    <w:p w14:paraId="6861AB69" w14:textId="77777777" w:rsidR="001A0F61" w:rsidRPr="00B229E0" w:rsidRDefault="001A0F61" w:rsidP="00CE11AD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</w:p>
    <w:p w14:paraId="3BE3D355" w14:textId="55F791C8" w:rsidR="00CE11AD" w:rsidRPr="00B229E0" w:rsidRDefault="00CE11AD" w:rsidP="00CE11AD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7B6B0B58" w14:textId="77777777" w:rsidR="00CE11AD" w:rsidRPr="00B229E0" w:rsidRDefault="00CE11AD" w:rsidP="00CE11AD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2E2F3B3F" w14:textId="6DF09142" w:rsidR="00CE11AD" w:rsidRPr="00B229E0" w:rsidRDefault="00CE11AD" w:rsidP="00CE11AD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</w:t>
      </w:r>
      <w:r w:rsidR="004C78FD" w:rsidRPr="00B229E0">
        <w:rPr>
          <w:rFonts w:asciiTheme="majorHAnsi" w:hAnsiTheme="majorHAnsi"/>
          <w:b/>
          <w:sz w:val="24"/>
          <w:szCs w:val="24"/>
          <w:lang w:val="ru-RU"/>
        </w:rPr>
        <w:t>3</w:t>
      </w:r>
    </w:p>
    <w:p w14:paraId="6500B1C8" w14:textId="77777777" w:rsidR="00CE11AD" w:rsidRPr="00B229E0" w:rsidRDefault="00CE11AD" w:rsidP="00CE11AD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66B133F3" w14:textId="17ED5FED" w:rsidR="00CE11AD" w:rsidRPr="00B229E0" w:rsidRDefault="00CE11AD" w:rsidP="00CE11AD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="004C78FD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="00F75E44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. </w:t>
      </w:r>
      <w:r w:rsidR="004C78FD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0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2. 202</w:t>
      </w:r>
      <w:r w:rsidR="004C78FD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6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3722D981" w14:textId="77777777" w:rsidR="00CE11AD" w:rsidRPr="00B229E0" w:rsidRDefault="00CE11AD" w:rsidP="00CE11AD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4EFEF6BD" w14:textId="4B609FD6" w:rsidR="00CE11AD" w:rsidRPr="00B229E0" w:rsidRDefault="005E531C" w:rsidP="00CE11AD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ШЕСТА</w:t>
      </w:r>
      <w:r w:rsidR="00BB138B" w:rsidRPr="00B229E0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 w:rsidR="00CE11AD" w:rsidRPr="00B229E0">
        <w:rPr>
          <w:rFonts w:asciiTheme="majorHAnsi" w:hAnsiTheme="majorHAnsi"/>
          <w:b/>
          <w:sz w:val="24"/>
          <w:szCs w:val="24"/>
          <w:lang w:val="ru-RU"/>
        </w:rPr>
        <w:t>ТОЧКА ОТ ДНЕВНИЯ РЕД</w:t>
      </w:r>
    </w:p>
    <w:p w14:paraId="264C9870" w14:textId="77777777" w:rsidR="00CE11AD" w:rsidRPr="00B229E0" w:rsidRDefault="00CE11AD" w:rsidP="00CE11AD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4AD315AC" w14:textId="77777777" w:rsidR="001A0F61" w:rsidRPr="00B229E0" w:rsidRDefault="00CE11AD" w:rsidP="001A0F61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</w:t>
      </w:r>
      <w:r w:rsidR="001A0F61" w:rsidRPr="00B229E0">
        <w:rPr>
          <w:rFonts w:asciiTheme="majorHAnsi" w:hAnsiTheme="majorHAnsi"/>
          <w:sz w:val="24"/>
          <w:szCs w:val="24"/>
          <w:lang w:val="bg-BG"/>
        </w:rPr>
        <w:t>Административен договор, финансов план, бюджет</w:t>
      </w:r>
      <w:r w:rsidR="001A0F61"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</w:p>
    <w:p w14:paraId="3E0E6737" w14:textId="6BC6F5DD" w:rsidR="001A0F61" w:rsidRPr="00B229E0" w:rsidRDefault="001A0F61" w:rsidP="001A0F61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МИГ Кирково-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за 2026 г.</w:t>
      </w:r>
    </w:p>
    <w:p w14:paraId="35BCAB6C" w14:textId="77777777" w:rsidR="00CE11AD" w:rsidRPr="00B229E0" w:rsidRDefault="00CE11AD" w:rsidP="00CE11AD">
      <w:pPr>
        <w:tabs>
          <w:tab w:val="left" w:pos="1276"/>
        </w:tabs>
        <w:jc w:val="both"/>
        <w:rPr>
          <w:rFonts w:asciiTheme="majorHAnsi" w:hAnsiTheme="majorHAnsi"/>
          <w:sz w:val="24"/>
          <w:szCs w:val="24"/>
          <w:lang w:val="ru-RU"/>
        </w:rPr>
      </w:pPr>
    </w:p>
    <w:p w14:paraId="2CF01B4A" w14:textId="0E6B9F78" w:rsidR="00CE11AD" w:rsidRPr="00B229E0" w:rsidRDefault="00CE11AD" w:rsidP="00CE11AD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>РЕШЕНИЕ № УС – 9</w:t>
      </w:r>
      <w:r w:rsidR="004C78FD" w:rsidRPr="00B229E0">
        <w:rPr>
          <w:rFonts w:asciiTheme="majorHAnsi" w:hAnsiTheme="majorHAnsi"/>
          <w:b/>
          <w:bCs/>
          <w:sz w:val="24"/>
          <w:szCs w:val="24"/>
          <w:lang w:val="ru-RU"/>
        </w:rPr>
        <w:t>3</w:t>
      </w:r>
      <w:r w:rsidRPr="00B229E0">
        <w:rPr>
          <w:rFonts w:asciiTheme="majorHAnsi" w:hAnsiTheme="majorHAnsi"/>
          <w:b/>
          <w:bCs/>
          <w:sz w:val="24"/>
          <w:szCs w:val="24"/>
          <w:lang w:val="ru-RU"/>
        </w:rPr>
        <w:t>. 3</w:t>
      </w:r>
      <w:r w:rsidR="00F75E44" w:rsidRPr="00B229E0">
        <w:rPr>
          <w:rFonts w:asciiTheme="majorHAnsi" w:hAnsiTheme="majorHAnsi"/>
          <w:b/>
          <w:bCs/>
          <w:sz w:val="24"/>
          <w:szCs w:val="24"/>
          <w:lang w:val="ru-RU"/>
        </w:rPr>
        <w:t>80</w:t>
      </w:r>
    </w:p>
    <w:p w14:paraId="1253A114" w14:textId="77777777" w:rsidR="00CE11AD" w:rsidRPr="00B229E0" w:rsidRDefault="00CE11AD" w:rsidP="00CE11AD">
      <w:pPr>
        <w:ind w:firstLine="708"/>
        <w:contextualSpacing/>
        <w:jc w:val="both"/>
        <w:rPr>
          <w:rFonts w:asciiTheme="majorHAnsi" w:hAnsiTheme="majorHAnsi"/>
          <w:bCs/>
          <w:i/>
          <w:sz w:val="24"/>
          <w:szCs w:val="24"/>
          <w:lang w:val="bg-BG"/>
        </w:rPr>
      </w:pPr>
    </w:p>
    <w:p w14:paraId="43DEA0E5" w14:textId="7D557376" w:rsidR="00453A08" w:rsidRPr="00B229E0" w:rsidRDefault="00CE11AD" w:rsidP="003528CC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</w:r>
      <w:r w:rsidR="001032B3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Н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а основание чл. 25, ал. 2,</w:t>
      </w:r>
      <w:r w:rsidR="001032B3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т. </w:t>
      </w:r>
      <w:r w:rsidR="00037004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7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от Устава на Сдружението</w:t>
      </w:r>
      <w:r w:rsidR="001032B3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,</w:t>
      </w:r>
      <w:r w:rsidR="00B60C86"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Споразумение за изпълнение на Стратегия за ВОМР № РД50-18/20.01.2026г. </w:t>
      </w:r>
      <w:r w:rsidR="001032B3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разпоредбите на Регламент (ЕС) 2021/1060 и Регламент (ЕС) 2021/2115,</w:t>
      </w:r>
      <w:r w:rsidR="001032B3" w:rsidRPr="00B229E0">
        <w:rPr>
          <w:rFonts w:asciiTheme="majorHAnsi" w:hAnsiTheme="majorHAnsi"/>
          <w:lang w:val="ru-RU"/>
        </w:rPr>
        <w:t xml:space="preserve"> </w:t>
      </w:r>
      <w:r w:rsidR="00B60C86" w:rsidRPr="00B229E0">
        <w:rPr>
          <w:rFonts w:asciiTheme="majorHAnsi" w:hAnsiTheme="majorHAnsi"/>
          <w:sz w:val="24"/>
          <w:szCs w:val="24"/>
          <w:lang w:val="ru-RU"/>
        </w:rPr>
        <w:t xml:space="preserve">Постановление № 494 на МС от 30.12.2024г. за </w:t>
      </w:r>
      <w:proofErr w:type="spellStart"/>
      <w:r w:rsidR="00B60C86" w:rsidRPr="00B229E0">
        <w:rPr>
          <w:rFonts w:asciiTheme="majorHAnsi" w:hAnsiTheme="majorHAnsi"/>
          <w:sz w:val="24"/>
          <w:szCs w:val="24"/>
          <w:lang w:val="ru-RU"/>
        </w:rPr>
        <w:t>определяне</w:t>
      </w:r>
      <w:proofErr w:type="spellEnd"/>
      <w:r w:rsidR="00B60C86" w:rsidRPr="00B229E0">
        <w:rPr>
          <w:rFonts w:asciiTheme="majorHAnsi" w:hAnsiTheme="majorHAnsi"/>
          <w:sz w:val="24"/>
          <w:szCs w:val="24"/>
          <w:lang w:val="ru-RU"/>
        </w:rPr>
        <w:t xml:space="preserve"> на правила за </w:t>
      </w:r>
      <w:proofErr w:type="spellStart"/>
      <w:r w:rsidR="00B60C86" w:rsidRPr="00B229E0">
        <w:rPr>
          <w:rFonts w:asciiTheme="majorHAnsi" w:hAnsiTheme="majorHAnsi"/>
          <w:sz w:val="24"/>
          <w:szCs w:val="24"/>
          <w:lang w:val="ru-RU"/>
        </w:rPr>
        <w:t>прилагане</w:t>
      </w:r>
      <w:proofErr w:type="spellEnd"/>
      <w:r w:rsidR="00B60C86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gramStart"/>
      <w:r w:rsidR="00B60C86" w:rsidRPr="00B229E0">
        <w:rPr>
          <w:rFonts w:asciiTheme="majorHAnsi" w:hAnsiTheme="majorHAnsi"/>
          <w:sz w:val="24"/>
          <w:szCs w:val="24"/>
          <w:lang w:val="ru-RU"/>
        </w:rPr>
        <w:t>на подхода</w:t>
      </w:r>
      <w:proofErr w:type="gramEnd"/>
      <w:r w:rsidR="00B60C86"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="00B60C86" w:rsidRPr="00B229E0">
        <w:rPr>
          <w:rFonts w:asciiTheme="majorHAnsi" w:hAnsiTheme="majorHAnsi"/>
          <w:sz w:val="24"/>
          <w:szCs w:val="24"/>
          <w:lang w:val="ru-RU"/>
        </w:rPr>
        <w:t>Водено</w:t>
      </w:r>
      <w:proofErr w:type="spellEnd"/>
      <w:r w:rsidR="00B60C86"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="00B60C86" w:rsidRPr="00B229E0">
        <w:rPr>
          <w:rFonts w:asciiTheme="majorHAnsi" w:hAnsiTheme="majorHAnsi"/>
          <w:sz w:val="24"/>
          <w:szCs w:val="24"/>
          <w:lang w:val="ru-RU"/>
        </w:rPr>
        <w:t>общностите</w:t>
      </w:r>
      <w:proofErr w:type="spellEnd"/>
      <w:r w:rsidR="00B60C86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B60C86" w:rsidRPr="00B229E0">
        <w:rPr>
          <w:rFonts w:asciiTheme="majorHAnsi" w:hAnsiTheme="majorHAnsi"/>
          <w:sz w:val="24"/>
          <w:szCs w:val="24"/>
          <w:lang w:val="ru-RU"/>
        </w:rPr>
        <w:t>местно</w:t>
      </w:r>
      <w:proofErr w:type="spellEnd"/>
      <w:r w:rsidR="00B60C86" w:rsidRPr="00B229E0">
        <w:rPr>
          <w:rFonts w:asciiTheme="majorHAnsi" w:hAnsiTheme="majorHAnsi"/>
          <w:sz w:val="24"/>
          <w:szCs w:val="24"/>
          <w:lang w:val="ru-RU"/>
        </w:rPr>
        <w:t xml:space="preserve"> развитие" за периода 2021 - 2027г., </w:t>
      </w:r>
      <w:r w:rsidR="001032B3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административен договор за предоставяне на безвъзмездна финансова помощ №РД50-78/23.01.2026г.,   Управителният съвет на МИГ Кирково – Златоград, </w:t>
      </w:r>
      <w:r w:rsidR="001032B3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РЕШИ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:</w:t>
      </w:r>
    </w:p>
    <w:p w14:paraId="501FCBB5" w14:textId="38AE90B1" w:rsidR="001032B3" w:rsidRPr="00B229E0" w:rsidRDefault="00570F34" w:rsidP="00570F34">
      <w:pPr>
        <w:pStyle w:val="a5"/>
        <w:tabs>
          <w:tab w:val="left" w:pos="284"/>
        </w:tabs>
        <w:ind w:left="0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ab/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ab/>
        <w:t>1.</w:t>
      </w:r>
      <w:r w:rsidR="001032B3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>Приема бюджет</w:t>
      </w:r>
      <w:r w:rsidR="00D445C2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 xml:space="preserve"> за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 xml:space="preserve"> </w:t>
      </w:r>
      <w:r w:rsidR="00D445C2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>2026</w:t>
      </w:r>
      <w:r w:rsidR="009979B1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>г.</w:t>
      </w:r>
      <w:r w:rsidR="00CC57FF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 xml:space="preserve"> </w:t>
      </w:r>
      <w:r w:rsidR="000A4B7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 xml:space="preserve">и </w:t>
      </w:r>
      <w:r w:rsidR="001032B3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 xml:space="preserve">финансов план за изпълнение на дейностите </w:t>
      </w:r>
      <w:r w:rsidR="00EA2B9E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>съгласно</w:t>
      </w:r>
      <w:r w:rsidR="001032B3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 xml:space="preserve"> </w:t>
      </w:r>
      <w:r w:rsidR="00D158A9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>А</w:t>
      </w:r>
      <w:r w:rsidR="001032B3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>дминистративния договор за предоставяне на безвъзмездна финансова помощ за изпълнение на Стратегията за водено от общностите местно развитие, съгласно одобрените по договора финансови параметри и изискванията на Стратегическия план</w:t>
      </w:r>
      <w:r w:rsidR="00D445C2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>, както следва:</w:t>
      </w:r>
    </w:p>
    <w:tbl>
      <w:tblPr>
        <w:tblW w:w="7366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189"/>
        <w:gridCol w:w="189"/>
        <w:gridCol w:w="4497"/>
        <w:gridCol w:w="2323"/>
      </w:tblGrid>
      <w:tr w:rsidR="00711750" w:rsidRPr="00B229E0" w14:paraId="50D810E9" w14:textId="77777777" w:rsidTr="00711750">
        <w:trPr>
          <w:trHeight w:val="288"/>
        </w:trPr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849955" w14:textId="77777777" w:rsidR="00711750" w:rsidRPr="00B229E0" w:rsidRDefault="00711750" w:rsidP="0071175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  <w:t>ОБЩО ТЕКУЩИ РАЗХОДИ ЗА УПРАВЛЕНИЕ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116C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 xml:space="preserve">                151 020,21 € </w:t>
            </w:r>
          </w:p>
        </w:tc>
      </w:tr>
      <w:tr w:rsidR="00711750" w:rsidRPr="00B229E0" w14:paraId="008A737F" w14:textId="77777777" w:rsidTr="00711750">
        <w:trPr>
          <w:trHeight w:val="288"/>
        </w:trPr>
        <w:tc>
          <w:tcPr>
            <w:tcW w:w="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88B9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DF05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BD66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D230" w14:textId="77777777" w:rsidR="00711750" w:rsidRPr="00B229E0" w:rsidRDefault="00711750" w:rsidP="00711750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5700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11750" w:rsidRPr="00B229E0" w14:paraId="2A00E39E" w14:textId="77777777" w:rsidTr="00711750">
        <w:trPr>
          <w:trHeight w:val="288"/>
        </w:trPr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7D701B" w14:textId="77777777" w:rsidR="00711750" w:rsidRPr="00B229E0" w:rsidRDefault="00711750" w:rsidP="0071175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  <w:t xml:space="preserve">ОБЩО РАЗХОДИ ЗА  ПОПУЛЯРИЗИРАНЕ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92A8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 xml:space="preserve">                   38 203,73 € </w:t>
            </w:r>
          </w:p>
        </w:tc>
      </w:tr>
      <w:tr w:rsidR="00711750" w:rsidRPr="00B229E0" w14:paraId="39D4D0EF" w14:textId="77777777" w:rsidTr="00711750">
        <w:trPr>
          <w:trHeight w:val="315"/>
        </w:trPr>
        <w:tc>
          <w:tcPr>
            <w:tcW w:w="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DACB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9900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8D90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8AC1" w14:textId="77777777" w:rsidR="00711750" w:rsidRPr="00B229E0" w:rsidRDefault="00711750" w:rsidP="00711750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</w:pPr>
            <w:proofErr w:type="spellStart"/>
            <w:r w:rsidRPr="00B229E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  <w:t>отн.</w:t>
            </w:r>
            <w:proofErr w:type="spellEnd"/>
            <w:r w:rsidRPr="00B229E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  <w:t xml:space="preserve"> дял популяризиране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E5DB" w14:textId="77777777" w:rsidR="00711750" w:rsidRPr="00B229E0" w:rsidRDefault="00711750" w:rsidP="0071175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20,2%</w:t>
            </w:r>
          </w:p>
        </w:tc>
      </w:tr>
      <w:tr w:rsidR="00711750" w:rsidRPr="00B229E0" w14:paraId="7E469692" w14:textId="77777777" w:rsidTr="00711750">
        <w:trPr>
          <w:trHeight w:val="288"/>
        </w:trPr>
        <w:tc>
          <w:tcPr>
            <w:tcW w:w="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3A84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9DB0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4A92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9084" w14:textId="77777777" w:rsidR="00711750" w:rsidRPr="00B229E0" w:rsidRDefault="00711750" w:rsidP="00711750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EAC0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11750" w:rsidRPr="00B229E0" w14:paraId="5A722DB0" w14:textId="77777777" w:rsidTr="00711750">
        <w:trPr>
          <w:trHeight w:val="288"/>
        </w:trPr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0B6289" w14:textId="77777777" w:rsidR="00711750" w:rsidRPr="00B229E0" w:rsidRDefault="00711750" w:rsidP="0071175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  <w:t>ОБЩО ЗА ГОДИНАТА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1994" w14:textId="77777777" w:rsidR="00711750" w:rsidRPr="00B229E0" w:rsidRDefault="00711750" w:rsidP="0071175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  <w:t xml:space="preserve">                189 223,94 € </w:t>
            </w:r>
          </w:p>
        </w:tc>
      </w:tr>
      <w:tr w:rsidR="00711750" w:rsidRPr="00B229E0" w14:paraId="3737E699" w14:textId="77777777" w:rsidTr="00711750">
        <w:trPr>
          <w:trHeight w:val="288"/>
        </w:trPr>
        <w:tc>
          <w:tcPr>
            <w:tcW w:w="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9A7E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C0A5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50DD" w14:textId="77777777" w:rsidR="00711750" w:rsidRPr="00B229E0" w:rsidRDefault="00711750" w:rsidP="00711750">
            <w:pP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D65F" w14:textId="77777777" w:rsidR="00711750" w:rsidRPr="00B229E0" w:rsidRDefault="00711750" w:rsidP="00711750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</w:pPr>
            <w:proofErr w:type="spellStart"/>
            <w:r w:rsidRPr="00B229E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  <w:t>отн.дял</w:t>
            </w:r>
            <w:proofErr w:type="spellEnd"/>
            <w:r w:rsidRPr="00B229E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bg-BG"/>
              </w:rPr>
              <w:t xml:space="preserve"> за годината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DB2C" w14:textId="77777777" w:rsidR="00711750" w:rsidRPr="00B229E0" w:rsidRDefault="00711750" w:rsidP="0071175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 w:rsidRPr="00B229E0"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25,2%</w:t>
            </w:r>
          </w:p>
        </w:tc>
      </w:tr>
    </w:tbl>
    <w:p w14:paraId="247DEE8D" w14:textId="77777777" w:rsidR="00D445C2" w:rsidRPr="00B229E0" w:rsidRDefault="00D445C2" w:rsidP="00711750">
      <w:pPr>
        <w:pStyle w:val="a5"/>
        <w:tabs>
          <w:tab w:val="left" w:pos="284"/>
        </w:tabs>
        <w:ind w:left="106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</w:pPr>
    </w:p>
    <w:p w14:paraId="5CD9EF9F" w14:textId="398A14AC" w:rsidR="009458A2" w:rsidRPr="00B229E0" w:rsidRDefault="009979B1" w:rsidP="00A6480D">
      <w:pPr>
        <w:tabs>
          <w:tab w:val="left" w:pos="284"/>
        </w:tabs>
        <w:jc w:val="both"/>
        <w:rPr>
          <w:rFonts w:asciiTheme="majorHAnsi" w:eastAsia="Aptos" w:hAnsiTheme="majorHAnsi"/>
          <w:kern w:val="2"/>
          <w:sz w:val="24"/>
          <w:szCs w:val="24"/>
          <w:lang w:val="ru-RU" w:eastAsia="en-US"/>
          <w14:ligatures w14:val="standardContextual"/>
        </w:rPr>
      </w:pPr>
      <w:r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ab/>
      </w:r>
      <w:r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ab/>
      </w:r>
      <w:r w:rsidR="00711750" w:rsidRPr="00B229E0">
        <w:rPr>
          <w:rFonts w:asciiTheme="majorHAnsi" w:eastAsia="Aptos" w:hAnsiTheme="majorHAnsi"/>
          <w:kern w:val="2"/>
          <w:sz w:val="24"/>
          <w:szCs w:val="24"/>
          <w:lang w:val="bg-BG" w:eastAsia="en-US"/>
          <w14:ligatures w14:val="standardContextual"/>
        </w:rPr>
        <w:t>2</w:t>
      </w:r>
      <w:r w:rsidR="00D578B8" w:rsidRPr="00B229E0">
        <w:rPr>
          <w:rFonts w:asciiTheme="majorHAnsi" w:eastAsia="Aptos" w:hAnsiTheme="majorHAnsi"/>
          <w:kern w:val="2"/>
          <w:sz w:val="24"/>
          <w:szCs w:val="24"/>
          <w:lang w:val="bg-BG" w:eastAsia="en-US"/>
          <w14:ligatures w14:val="standardContextual"/>
        </w:rPr>
        <w:t xml:space="preserve">. </w:t>
      </w:r>
      <w:r w:rsidR="00D158A9" w:rsidRPr="00B229E0">
        <w:rPr>
          <w:rFonts w:asciiTheme="majorHAnsi" w:eastAsia="Aptos" w:hAnsiTheme="majorHAnsi"/>
          <w:kern w:val="2"/>
          <w:sz w:val="24"/>
          <w:szCs w:val="24"/>
          <w:lang w:val="bg-BG" w:eastAsia="en-US"/>
          <w14:ligatures w14:val="standardContextual"/>
        </w:rPr>
        <w:t xml:space="preserve">Възлага на Председателя и Изпълнителния директор на МИГ да организират изпълнението на </w:t>
      </w:r>
      <w:r w:rsidR="000C2AF7" w:rsidRPr="00B229E0">
        <w:rPr>
          <w:rFonts w:asciiTheme="majorHAnsi" w:eastAsia="Aptos" w:hAnsiTheme="majorHAnsi"/>
          <w:kern w:val="2"/>
          <w:sz w:val="24"/>
          <w:szCs w:val="24"/>
          <w:lang w:val="bg-BG" w:eastAsia="en-US"/>
          <w14:ligatures w14:val="standardContextual"/>
        </w:rPr>
        <w:t xml:space="preserve">настоящето решение, съгласно условията на </w:t>
      </w:r>
      <w:r w:rsidR="00D158A9" w:rsidRPr="00B229E0">
        <w:rPr>
          <w:rFonts w:asciiTheme="majorHAnsi" w:eastAsia="Aptos" w:hAnsiTheme="majorHAnsi"/>
          <w:kern w:val="2"/>
          <w:sz w:val="24"/>
          <w:szCs w:val="24"/>
          <w:lang w:val="bg-BG" w:eastAsia="en-US"/>
          <w14:ligatures w14:val="standardContextual"/>
        </w:rPr>
        <w:t>Договор №РД50-78/</w:t>
      </w:r>
      <w:r w:rsidR="00362F23" w:rsidRPr="00B229E0">
        <w:rPr>
          <w:rFonts w:asciiTheme="majorHAnsi" w:eastAsia="Aptos" w:hAnsiTheme="majorHAnsi"/>
          <w:kern w:val="2"/>
          <w:sz w:val="24"/>
          <w:szCs w:val="24"/>
          <w:lang w:val="bg-BG" w:eastAsia="en-US"/>
          <w14:ligatures w14:val="standardContextual"/>
        </w:rPr>
        <w:t xml:space="preserve"> </w:t>
      </w:r>
      <w:r w:rsidR="00D158A9" w:rsidRPr="00B229E0">
        <w:rPr>
          <w:rFonts w:asciiTheme="majorHAnsi" w:eastAsia="Aptos" w:hAnsiTheme="majorHAnsi"/>
          <w:kern w:val="2"/>
          <w:sz w:val="24"/>
          <w:szCs w:val="24"/>
          <w:lang w:val="bg-BG" w:eastAsia="en-US"/>
          <w14:ligatures w14:val="standardContextual"/>
        </w:rPr>
        <w:t>23.01.2026г.</w:t>
      </w:r>
    </w:p>
    <w:p w14:paraId="07A97CDA" w14:textId="420E5CD9" w:rsidR="00CE11AD" w:rsidRPr="00B229E0" w:rsidRDefault="00D578B8" w:rsidP="00453A08">
      <w:pPr>
        <w:tabs>
          <w:tab w:val="left" w:pos="284"/>
        </w:tabs>
        <w:spacing w:line="360" w:lineRule="auto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="003528CC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.</w:t>
      </w:r>
    </w:p>
    <w:p w14:paraId="37221202" w14:textId="7220EDBE" w:rsidR="00CE11AD" w:rsidRPr="00B229E0" w:rsidRDefault="00CE11AD" w:rsidP="00CE11AD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Настоящото решение е прието на заседание на Управителния съвет на СНЦ „МИГ Кирково – Златоград“ проведено на </w:t>
      </w:r>
      <w:r w:rsidR="004C78F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1</w:t>
      </w:r>
      <w:r w:rsidR="00F75E44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9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.</w:t>
      </w:r>
      <w:r w:rsidR="004C78F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02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.202</w:t>
      </w:r>
      <w:r w:rsidR="004C78F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6.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31199D3C" w14:textId="77777777" w:rsidR="00CE11AD" w:rsidRPr="00B229E0" w:rsidRDefault="00CE11AD" w:rsidP="00CE11AD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3EB1DDB7" w14:textId="77777777" w:rsidR="00CE11AD" w:rsidRPr="00B229E0" w:rsidRDefault="00CE11AD" w:rsidP="00CE11AD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5B64B517" w14:textId="77777777" w:rsidR="00FD2646" w:rsidRPr="00B229E0" w:rsidRDefault="00CE11AD" w:rsidP="00CE11AD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  <w:sectPr w:rsidR="00FD2646" w:rsidRPr="00B229E0" w:rsidSect="00515B28">
          <w:pgSz w:w="11906" w:h="16838"/>
          <w:pgMar w:top="567" w:right="964" w:bottom="284" w:left="1560" w:header="709" w:footer="709" w:gutter="0"/>
          <w:cols w:space="708"/>
          <w:docGrid w:linePitch="360"/>
        </w:sect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2871698C" w14:textId="11D9A8CB" w:rsidR="00A13059" w:rsidRPr="00B229E0" w:rsidRDefault="00A13059" w:rsidP="00A13059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4E579B40" w14:textId="77777777" w:rsidR="00A13059" w:rsidRPr="00B229E0" w:rsidRDefault="00A13059" w:rsidP="00A13059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11EBCABB" w14:textId="07F35C92" w:rsidR="00A13059" w:rsidRPr="00B229E0" w:rsidRDefault="00A13059" w:rsidP="00A13059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</w:t>
      </w:r>
      <w:r w:rsidR="004C78FD" w:rsidRPr="00B229E0">
        <w:rPr>
          <w:rFonts w:asciiTheme="majorHAnsi" w:hAnsiTheme="majorHAnsi"/>
          <w:b/>
          <w:sz w:val="24"/>
          <w:szCs w:val="24"/>
          <w:lang w:val="ru-RU"/>
        </w:rPr>
        <w:t>3</w:t>
      </w:r>
    </w:p>
    <w:p w14:paraId="1DCD31AA" w14:textId="77777777" w:rsidR="00A13059" w:rsidRPr="00B229E0" w:rsidRDefault="00A13059" w:rsidP="00A13059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63F71668" w14:textId="4EFEE9F7" w:rsidR="00A13059" w:rsidRPr="00B229E0" w:rsidRDefault="00A13059" w:rsidP="00A13059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="004C78FD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="00F75E44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. </w:t>
      </w:r>
      <w:r w:rsidR="004C78FD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0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2. 202</w:t>
      </w:r>
      <w:r w:rsidR="004C78FD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6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192370D8" w14:textId="77777777" w:rsidR="00A13059" w:rsidRPr="00B229E0" w:rsidRDefault="00A13059" w:rsidP="00A13059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7FACD8DE" w14:textId="5E50988C" w:rsidR="00A13059" w:rsidRPr="00B229E0" w:rsidRDefault="005E531C" w:rsidP="00A13059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СЕДМА</w:t>
      </w:r>
      <w:r w:rsidR="00A13059" w:rsidRPr="00B229E0">
        <w:rPr>
          <w:rFonts w:asciiTheme="majorHAnsi" w:hAnsiTheme="majorHAnsi"/>
          <w:b/>
          <w:sz w:val="24"/>
          <w:szCs w:val="24"/>
          <w:lang w:val="ru-RU"/>
        </w:rPr>
        <w:t xml:space="preserve"> ТОЧКА ОТ ДНЕВНИЯ РЕД</w:t>
      </w:r>
    </w:p>
    <w:p w14:paraId="2508CB04" w14:textId="77777777" w:rsidR="00A13059" w:rsidRPr="00B229E0" w:rsidRDefault="00A13059" w:rsidP="00A13059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104B11F2" w14:textId="3299FDBB" w:rsidR="009A0DB6" w:rsidRPr="00B229E0" w:rsidRDefault="00A13059" w:rsidP="00BB138B">
      <w:pPr>
        <w:tabs>
          <w:tab w:val="left" w:pos="1276"/>
        </w:tabs>
        <w:jc w:val="center"/>
        <w:rPr>
          <w:rFonts w:asciiTheme="majorHAnsi" w:eastAsia="Calibri" w:hAnsiTheme="majorHAnsi"/>
          <w:sz w:val="24"/>
          <w:szCs w:val="24"/>
          <w:lang w:val="bg-BG" w:eastAsia="en-US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 </w:t>
      </w:r>
      <w:r w:rsidR="00BB138B" w:rsidRPr="00B229E0">
        <w:rPr>
          <w:rFonts w:asciiTheme="majorHAnsi" w:eastAsia="Calibri" w:hAnsiTheme="majorHAnsi"/>
          <w:sz w:val="24"/>
          <w:szCs w:val="24"/>
          <w:lang w:val="bg-BG" w:eastAsia="en-US"/>
        </w:rPr>
        <w:t>Правила</w:t>
      </w:r>
      <w:proofErr w:type="gramEnd"/>
      <w:r w:rsidR="00BB138B"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на МИГ Кирково - Златоград за ред и оценка на проектни предложения, финансирани от Стратегическия план за развитие на земеделието и селските райони (СПРЗСР)</w:t>
      </w:r>
    </w:p>
    <w:p w14:paraId="3846E02C" w14:textId="77777777" w:rsidR="00BB138B" w:rsidRPr="00B229E0" w:rsidRDefault="00BB138B" w:rsidP="00BB138B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0852C171" w14:textId="6D64F370" w:rsidR="00A13059" w:rsidRPr="00B229E0" w:rsidRDefault="00A13059" w:rsidP="006655A2">
      <w:pPr>
        <w:jc w:val="center"/>
        <w:rPr>
          <w:rFonts w:asciiTheme="majorHAnsi" w:hAnsiTheme="majorHAnsi"/>
          <w:bCs/>
          <w:iCs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 xml:space="preserve">РЕШЕНИЕ № УС – </w:t>
      </w:r>
      <w:r w:rsidR="004C78FD"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93</w:t>
      </w: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. 3</w:t>
      </w:r>
      <w:r w:rsidR="00BB138B"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8</w:t>
      </w:r>
      <w:r w:rsidR="00F75E44"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1</w:t>
      </w:r>
    </w:p>
    <w:p w14:paraId="69D3BEA0" w14:textId="77777777" w:rsidR="00A13059" w:rsidRPr="00B229E0" w:rsidRDefault="00A13059" w:rsidP="006655A2">
      <w:pPr>
        <w:ind w:firstLine="708"/>
        <w:jc w:val="both"/>
        <w:rPr>
          <w:rFonts w:asciiTheme="majorHAnsi" w:hAnsiTheme="majorHAnsi"/>
          <w:bCs/>
          <w:i/>
          <w:sz w:val="24"/>
          <w:szCs w:val="24"/>
          <w:lang w:val="bg-BG"/>
        </w:rPr>
      </w:pPr>
    </w:p>
    <w:p w14:paraId="58C5BE71" w14:textId="091AE2F2" w:rsidR="002F35A2" w:rsidRPr="00B229E0" w:rsidRDefault="000138C1" w:rsidP="001C0A39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="00A13059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На основание чл.</w:t>
      </w:r>
      <w:r w:rsidR="00F0188E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25</w:t>
      </w:r>
      <w:r w:rsidR="00A13059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, ал.1 </w:t>
      </w:r>
      <w:r w:rsidR="00F0188E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т.6 </w:t>
      </w:r>
      <w:r w:rsidR="00A13059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от Устава на Сдружението, Управителният съвет на МИГ</w:t>
      </w:r>
      <w:r w:rsidR="00A75CBB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Кирково-Златоград, </w:t>
      </w:r>
      <w:r w:rsidR="00522AF3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във връзка с т.2, Раздел </w:t>
      </w:r>
      <w:r w:rsidR="00522AF3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>I</w:t>
      </w:r>
      <w:r w:rsidR="00522AF3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част </w:t>
      </w:r>
      <w:r w:rsidR="00522AF3" w:rsidRPr="00B229E0">
        <w:rPr>
          <w:rFonts w:asciiTheme="majorHAnsi" w:eastAsiaTheme="minorHAnsi" w:hAnsiTheme="majorHAnsi" w:cstheme="minorBidi"/>
          <w:bCs/>
          <w:sz w:val="24"/>
          <w:szCs w:val="24"/>
          <w:lang w:eastAsia="en-US"/>
        </w:rPr>
        <w:t>IV</w:t>
      </w:r>
      <w:r w:rsidR="00522AF3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от Условията за изпълнение по интервенция </w:t>
      </w:r>
      <w:r w:rsidR="00522AF3" w:rsidRPr="00B229E0">
        <w:rPr>
          <w:rFonts w:asciiTheme="majorHAnsi" w:hAnsiTheme="majorHAnsi"/>
          <w:sz w:val="24"/>
          <w:szCs w:val="24"/>
          <w:lang w:val="bg-BG" w:eastAsia="en-US"/>
        </w:rPr>
        <w:t xml:space="preserve">„Изпълнение на операции, включително дейности за сътрудничество и тяхната подготовка, избрани в рамките на стратегията за местно развитие“ от СПРЗСР 2023 – 2027г. и Раздел </w:t>
      </w:r>
      <w:r w:rsidR="002F35A2" w:rsidRPr="00B229E0">
        <w:rPr>
          <w:rFonts w:asciiTheme="majorHAnsi" w:hAnsiTheme="majorHAnsi"/>
          <w:sz w:val="24"/>
          <w:szCs w:val="24"/>
          <w:lang w:val="bg-BG" w:eastAsia="en-US"/>
        </w:rPr>
        <w:t xml:space="preserve">I, </w:t>
      </w:r>
      <w:r w:rsidR="00522AF3" w:rsidRPr="00B229E0">
        <w:rPr>
          <w:rFonts w:asciiTheme="majorHAnsi" w:hAnsiTheme="majorHAnsi"/>
          <w:sz w:val="24"/>
          <w:szCs w:val="24"/>
          <w:lang w:val="bg-BG" w:eastAsia="en-US"/>
        </w:rPr>
        <w:t>Глава четвърта от  Постановление 494/30.12.2024г.</w:t>
      </w:r>
    </w:p>
    <w:p w14:paraId="54833A90" w14:textId="77777777" w:rsidR="00CE12D7" w:rsidRPr="00B229E0" w:rsidRDefault="00CE12D7" w:rsidP="001C0A39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  <w:lang w:val="bg-BG" w:eastAsia="en-US"/>
        </w:rPr>
      </w:pPr>
    </w:p>
    <w:p w14:paraId="4C59F6AC" w14:textId="3527D123" w:rsidR="006655A2" w:rsidRPr="00B229E0" w:rsidRDefault="00A75CBB" w:rsidP="002F35A2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РЕШИ:</w:t>
      </w:r>
    </w:p>
    <w:p w14:paraId="1938DDD0" w14:textId="77777777" w:rsidR="006655A2" w:rsidRPr="00B229E0" w:rsidRDefault="006655A2" w:rsidP="006655A2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</w:p>
    <w:p w14:paraId="5CE72313" w14:textId="254BA56A" w:rsidR="000C49FC" w:rsidRPr="00B229E0" w:rsidRDefault="000C49FC" w:rsidP="00877D80">
      <w:pPr>
        <w:tabs>
          <w:tab w:val="left" w:pos="284"/>
        </w:tabs>
        <w:jc w:val="both"/>
        <w:rPr>
          <w:rFonts w:asciiTheme="majorHAnsi" w:eastAsia="Calibri" w:hAnsiTheme="majorHAnsi"/>
          <w:sz w:val="24"/>
          <w:szCs w:val="24"/>
          <w:lang w:val="ru-RU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  <w:t>1.</w:t>
      </w:r>
      <w:r w:rsidR="009C3163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Отменя изцяло Процедура ВП.2 за</w:t>
      </w:r>
      <w:r w:rsidRPr="00B229E0">
        <w:rPr>
          <w:rFonts w:asciiTheme="majorHAnsi" w:eastAsia="Calibri" w:hAnsiTheme="majorHAnsi"/>
          <w:color w:val="000000"/>
          <w:sz w:val="24"/>
          <w:szCs w:val="24"/>
          <w:lang w:val="bg-BG" w:eastAsia="en-US"/>
        </w:rPr>
        <w:t xml:space="preserve"> подбор на проектни предложения по мерки от СВОМР, финансирани от </w:t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ПРСР 2014 – 2020 И ЕЗФРСР </w:t>
      </w:r>
      <w:r w:rsidRPr="00B229E0">
        <w:rPr>
          <w:rFonts w:asciiTheme="majorHAnsi" w:eastAsia="Calibri" w:hAnsiTheme="majorHAnsi"/>
          <w:sz w:val="24"/>
          <w:szCs w:val="22"/>
          <w:lang w:val="bg-BG" w:eastAsia="en-US"/>
        </w:rPr>
        <w:t>на територията на</w:t>
      </w:r>
      <w:r w:rsidRPr="00B229E0">
        <w:rPr>
          <w:rFonts w:asciiTheme="majorHAnsi" w:eastAsia="Calibri" w:hAnsiTheme="majorHAnsi"/>
          <w:b/>
          <w:bCs/>
          <w:sz w:val="24"/>
          <w:szCs w:val="22"/>
          <w:lang w:val="bg-BG" w:eastAsia="en-US"/>
        </w:rPr>
        <w:t xml:space="preserve"> </w:t>
      </w:r>
      <w:r w:rsidRPr="00B229E0">
        <w:rPr>
          <w:rFonts w:asciiTheme="majorHAnsi" w:eastAsia="Calibri" w:hAnsiTheme="majorHAnsi"/>
          <w:sz w:val="24"/>
          <w:szCs w:val="22"/>
          <w:lang w:val="bg-BG" w:eastAsia="en-US"/>
        </w:rPr>
        <w:t>МИГ – КИРКОВО-ЗЛАТОГРАД</w:t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, </w:t>
      </w:r>
      <w:proofErr w:type="spellStart"/>
      <w:r w:rsidRPr="00B229E0">
        <w:rPr>
          <w:rFonts w:asciiTheme="majorHAnsi" w:eastAsia="Calibri" w:hAnsiTheme="majorHAnsi"/>
          <w:sz w:val="24"/>
          <w:szCs w:val="24"/>
          <w:lang w:val="ru-RU"/>
        </w:rPr>
        <w:t>приет</w:t>
      </w:r>
      <w:r w:rsidR="00CC57FF">
        <w:rPr>
          <w:rFonts w:asciiTheme="majorHAnsi" w:eastAsia="Calibri" w:hAnsiTheme="majorHAnsi"/>
          <w:sz w:val="24"/>
          <w:szCs w:val="24"/>
          <w:lang w:val="ru-RU"/>
        </w:rPr>
        <w:t>а</w:t>
      </w:r>
      <w:proofErr w:type="spellEnd"/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с Решение №УС-1.08</w:t>
      </w:r>
      <w:r w:rsidR="00CC57FF">
        <w:rPr>
          <w:rFonts w:asciiTheme="majorHAnsi" w:eastAsia="Calibri" w:hAnsiTheme="majorHAnsi"/>
          <w:sz w:val="24"/>
          <w:szCs w:val="24"/>
          <w:lang w:val="ru-RU"/>
        </w:rPr>
        <w:t xml:space="preserve">/11.06.2018г. </w:t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</w:t>
      </w:r>
    </w:p>
    <w:p w14:paraId="6329D7C2" w14:textId="4351B4AD" w:rsidR="00FD2646" w:rsidRPr="00B229E0" w:rsidRDefault="00FD2646" w:rsidP="00877D80">
      <w:pPr>
        <w:tabs>
          <w:tab w:val="left" w:pos="284"/>
        </w:tabs>
        <w:jc w:val="both"/>
        <w:rPr>
          <w:rFonts w:asciiTheme="majorHAnsi" w:eastAsia="Calibri" w:hAnsiTheme="majorHAnsi"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sz w:val="24"/>
          <w:szCs w:val="24"/>
          <w:lang w:val="ru-RU"/>
        </w:rPr>
        <w:tab/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ab/>
      </w:r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2. Приема нови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Вътрешни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Правила ВП.2А за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ред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и оценка на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проектни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предложения,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финансирани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от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стратегическия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план за развитие на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земеделието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и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селските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райони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за периода 2023-2027г.  /Приложение № </w:t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>2</w:t>
      </w:r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от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настоящето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решение/.</w:t>
      </w:r>
    </w:p>
    <w:p w14:paraId="79DF1591" w14:textId="42EB8FA9" w:rsidR="000C49FC" w:rsidRPr="00B229E0" w:rsidRDefault="00FD2646" w:rsidP="00877D80">
      <w:pPr>
        <w:tabs>
          <w:tab w:val="left" w:pos="284"/>
        </w:tabs>
        <w:jc w:val="both"/>
        <w:rPr>
          <w:rFonts w:asciiTheme="majorHAnsi" w:eastAsia="Calibri" w:hAnsiTheme="majorHAnsi"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sz w:val="24"/>
          <w:szCs w:val="24"/>
          <w:lang w:val="ru-RU"/>
        </w:rPr>
        <w:tab/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ab/>
      </w:r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3.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Новоприетите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правила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влизат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в сила от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датата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на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приемането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им от УС. </w:t>
      </w:r>
    </w:p>
    <w:p w14:paraId="7E4B66F7" w14:textId="46C993BD" w:rsidR="000C49FC" w:rsidRPr="00B229E0" w:rsidRDefault="00FD2646" w:rsidP="00877D80">
      <w:pPr>
        <w:tabs>
          <w:tab w:val="left" w:pos="284"/>
        </w:tabs>
        <w:jc w:val="both"/>
        <w:rPr>
          <w:rFonts w:asciiTheme="majorHAnsi" w:eastAsia="Calibri" w:hAnsiTheme="majorHAnsi"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sz w:val="24"/>
          <w:szCs w:val="24"/>
          <w:lang w:val="ru-RU"/>
        </w:rPr>
        <w:tab/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ab/>
      </w:r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4.Възлага на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Изпълнителния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директор да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публикува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Правила за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ред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и оценка на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проектни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предложения,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финансирани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от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Стратегическия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план за развитие на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земеделието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и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селските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райони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на интернет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страницата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на </w:t>
      </w:r>
      <w:proofErr w:type="spellStart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>Сдружението</w:t>
      </w:r>
      <w:proofErr w:type="spellEnd"/>
      <w:r w:rsidR="000C49FC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. </w:t>
      </w:r>
    </w:p>
    <w:p w14:paraId="714D4F9A" w14:textId="77777777" w:rsidR="009A0DB6" w:rsidRPr="00B229E0" w:rsidRDefault="009A0DB6" w:rsidP="00877D8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</w:p>
    <w:p w14:paraId="299C8094" w14:textId="3204BB1D" w:rsidR="004C78FD" w:rsidRPr="00B229E0" w:rsidRDefault="00143021" w:rsidP="00877D8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Приложение </w:t>
      </w:r>
      <w:r w:rsidR="00FD2646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2 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: Правила </w:t>
      </w:r>
      <w:r w:rsidR="000C49FC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ВП.2А  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на МИГ Кирково - Златоград за ред и оценка на проектни предложения, финансирани от СПРЗСР  </w:t>
      </w:r>
    </w:p>
    <w:p w14:paraId="750F9F4F" w14:textId="77777777" w:rsidR="00143021" w:rsidRPr="00B229E0" w:rsidRDefault="00143021" w:rsidP="00877D8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</w:p>
    <w:p w14:paraId="465521D2" w14:textId="5E0F56E7" w:rsidR="004C78FD" w:rsidRPr="00B229E0" w:rsidRDefault="004C78FD" w:rsidP="004C78FD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Настоящото решение е прието на заседание на Управителния съвет на СНЦ „МИГ Кирково – Златоград“ проведено на 1</w:t>
      </w:r>
      <w:r w:rsidR="00F75E44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9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4AFF44F0" w14:textId="77777777" w:rsidR="004C78FD" w:rsidRPr="00B229E0" w:rsidRDefault="004C78FD" w:rsidP="004C78FD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46A3F3AB" w14:textId="77777777" w:rsidR="004C78FD" w:rsidRPr="00B229E0" w:rsidRDefault="004C78FD" w:rsidP="004C78FD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1AC7C575" w14:textId="77777777" w:rsidR="004C78FD" w:rsidRPr="00B229E0" w:rsidRDefault="004C78FD" w:rsidP="004C78FD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3E358197" w14:textId="77777777" w:rsidR="00FD2646" w:rsidRPr="00B229E0" w:rsidRDefault="00FD2646" w:rsidP="00DE5D9E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sectPr w:rsidR="00FD2646" w:rsidRPr="00B229E0" w:rsidSect="00515B28">
          <w:pgSz w:w="11906" w:h="16838"/>
          <w:pgMar w:top="567" w:right="964" w:bottom="284" w:left="1560" w:header="709" w:footer="709" w:gutter="0"/>
          <w:cols w:space="708"/>
          <w:docGrid w:linePitch="360"/>
        </w:sectPr>
      </w:pPr>
    </w:p>
    <w:p w14:paraId="6C3308D6" w14:textId="4C5C0476" w:rsidR="00BB138B" w:rsidRPr="00B229E0" w:rsidRDefault="00BB138B" w:rsidP="00BB138B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7CE6F572" w14:textId="77777777" w:rsidR="00BB138B" w:rsidRPr="00B229E0" w:rsidRDefault="00BB138B" w:rsidP="00BB138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4363126C" w14:textId="77777777" w:rsidR="00BB138B" w:rsidRPr="00B229E0" w:rsidRDefault="00BB138B" w:rsidP="00BB138B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4AC68463" w14:textId="77777777" w:rsidR="00BB138B" w:rsidRPr="00B229E0" w:rsidRDefault="00BB138B" w:rsidP="00BB138B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3CD1AAEC" w14:textId="26FC72DC" w:rsidR="00BB138B" w:rsidRPr="00B229E0" w:rsidRDefault="00BB138B" w:rsidP="00BB138B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="009D139D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5296FB39" w14:textId="77777777" w:rsidR="00BB138B" w:rsidRPr="00B229E0" w:rsidRDefault="00BB138B" w:rsidP="00BB138B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05308B3C" w14:textId="4AA36778" w:rsidR="00BB138B" w:rsidRPr="00B229E0" w:rsidRDefault="009D139D" w:rsidP="00BB138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lang w:val="ru-RU"/>
        </w:rPr>
        <w:t xml:space="preserve">ОСМА </w:t>
      </w:r>
      <w:r w:rsidR="00BB138B" w:rsidRPr="00B229E0">
        <w:rPr>
          <w:rFonts w:asciiTheme="majorHAnsi" w:hAnsiTheme="majorHAnsi"/>
          <w:b/>
          <w:sz w:val="24"/>
          <w:szCs w:val="24"/>
          <w:lang w:val="ru-RU"/>
        </w:rPr>
        <w:t xml:space="preserve"> ТОЧКА</w:t>
      </w:r>
      <w:proofErr w:type="gramEnd"/>
      <w:r w:rsidR="00BB138B" w:rsidRPr="00B229E0">
        <w:rPr>
          <w:rFonts w:asciiTheme="majorHAnsi" w:hAnsiTheme="majorHAnsi"/>
          <w:b/>
          <w:sz w:val="24"/>
          <w:szCs w:val="24"/>
          <w:lang w:val="ru-RU"/>
        </w:rPr>
        <w:t xml:space="preserve"> ОТ ДНЕВНИЯ РЕД</w:t>
      </w:r>
    </w:p>
    <w:p w14:paraId="325A21E3" w14:textId="77777777" w:rsidR="00BB138B" w:rsidRPr="00B229E0" w:rsidRDefault="00BB138B" w:rsidP="00BB138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601CB609" w14:textId="2EC499D0" w:rsidR="00BB138B" w:rsidRPr="00B229E0" w:rsidRDefault="00BB138B" w:rsidP="00BB138B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 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Правила</w:t>
      </w:r>
      <w:proofErr w:type="gramEnd"/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за</w:t>
      </w:r>
      <w:r w:rsidR="003728C8"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провеждане на конкурс за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избор на външни експерт</w:t>
      </w:r>
      <w:r w:rsidR="003728C8" w:rsidRPr="00B229E0">
        <w:rPr>
          <w:rFonts w:asciiTheme="majorHAnsi" w:eastAsia="Calibri" w:hAnsiTheme="majorHAnsi"/>
          <w:sz w:val="24"/>
          <w:szCs w:val="24"/>
          <w:lang w:val="bg-BG" w:eastAsia="en-US"/>
        </w:rPr>
        <w:t>и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- оценители и експерт-оценители от състава на КВО, за извършване </w:t>
      </w:r>
      <w:proofErr w:type="gramStart"/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на оценка</w:t>
      </w:r>
      <w:proofErr w:type="gramEnd"/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на подадени проектни предложения</w:t>
      </w:r>
    </w:p>
    <w:p w14:paraId="2453B037" w14:textId="77777777" w:rsidR="00BB138B" w:rsidRPr="00B229E0" w:rsidRDefault="00BB138B" w:rsidP="00BB138B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48805B00" w14:textId="26FCD008" w:rsidR="00BB138B" w:rsidRPr="00B229E0" w:rsidRDefault="00BB138B" w:rsidP="00BB138B">
      <w:pPr>
        <w:contextualSpacing/>
        <w:jc w:val="center"/>
        <w:rPr>
          <w:rFonts w:asciiTheme="majorHAnsi" w:hAnsiTheme="majorHAnsi"/>
          <w:bCs/>
          <w:iCs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РЕШЕНИЕ № УС – 93. 38</w:t>
      </w:r>
      <w:r w:rsidR="009D139D"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2</w:t>
      </w:r>
    </w:p>
    <w:p w14:paraId="7F2FDFC5" w14:textId="77777777" w:rsidR="00BB138B" w:rsidRPr="00B229E0" w:rsidRDefault="00BB138B" w:rsidP="00BB138B">
      <w:pPr>
        <w:ind w:firstLine="708"/>
        <w:contextualSpacing/>
        <w:jc w:val="both"/>
        <w:rPr>
          <w:rFonts w:asciiTheme="majorHAnsi" w:hAnsiTheme="majorHAnsi"/>
          <w:bCs/>
          <w:i/>
          <w:sz w:val="24"/>
          <w:szCs w:val="24"/>
          <w:lang w:val="bg-BG"/>
        </w:rPr>
      </w:pPr>
    </w:p>
    <w:p w14:paraId="46868BF7" w14:textId="55CF0A1D" w:rsidR="0083504B" w:rsidRPr="00B229E0" w:rsidRDefault="00BB138B" w:rsidP="0083504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ab/>
      </w:r>
      <w:r w:rsidR="0083504B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ab/>
      </w:r>
      <w:r w:rsidR="002C4B3B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На основание чл.25, ал.1 т.6 от Устава на Сдружението, Управителният съвет на МИГ Кирково-Златоград, РЕШИ: </w:t>
      </w:r>
      <w:r w:rsidR="0083504B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</w:t>
      </w:r>
    </w:p>
    <w:p w14:paraId="709E9311" w14:textId="1C9BF1DB" w:rsidR="00382D03" w:rsidRPr="00B229E0" w:rsidRDefault="0083504B" w:rsidP="0083504B">
      <w:pPr>
        <w:tabs>
          <w:tab w:val="left" w:pos="284"/>
        </w:tabs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ab/>
        <w:t xml:space="preserve"> </w:t>
      </w:r>
    </w:p>
    <w:p w14:paraId="4702DBBC" w14:textId="7369A4A6" w:rsidR="00A6480D" w:rsidRPr="00B229E0" w:rsidRDefault="00382D03" w:rsidP="00382D03">
      <w:pPr>
        <w:tabs>
          <w:tab w:val="left" w:pos="284"/>
        </w:tabs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ab/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ab/>
      </w:r>
      <w:r w:rsidR="00A6480D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1</w:t>
      </w:r>
      <w:r w:rsidR="002C4B3B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. </w:t>
      </w:r>
      <w:r w:rsidR="00A02F87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Актуализира</w:t>
      </w:r>
      <w:r w:rsidR="00A6480D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Вътрешни </w:t>
      </w:r>
      <w:r w:rsidR="00A02F87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п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>равила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ВП.5А за провеждане на конкурс за избор на външни експерти - оценители и ВП.6А за провеждане на подбор на членове КВО на МИГ Кирково – Златоград в </w:t>
      </w:r>
      <w:r w:rsidR="00A6480D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К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омисии за подбор на проектни предложения</w:t>
      </w:r>
      <w:r w:rsidR="00CC57FF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за извършване на оценка на подадени проектни предложения по Стратегията на ВОМР 2023-2027г. </w:t>
      </w:r>
    </w:p>
    <w:p w14:paraId="531F0830" w14:textId="33617F72" w:rsidR="00382D03" w:rsidRPr="00B229E0" w:rsidRDefault="00A6480D" w:rsidP="00382D03">
      <w:pPr>
        <w:tabs>
          <w:tab w:val="left" w:pos="284"/>
        </w:tabs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ab/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ab/>
        <w:t>2. Промените в актуализираните Вътрешни правила в</w:t>
      </w:r>
      <w:r w:rsidR="00382D03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лизат в сила от датата на приемането им от УС. /Приложение № 3</w:t>
      </w:r>
      <w:r w:rsidR="00A02F87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и № 4</w:t>
      </w:r>
      <w:r w:rsidR="00382D03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от настоящето решение/.</w:t>
      </w:r>
    </w:p>
    <w:p w14:paraId="4F155652" w14:textId="281EA05A" w:rsidR="002C4B3B" w:rsidRPr="00B229E0" w:rsidRDefault="00382D03" w:rsidP="00382D03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3</w:t>
      </w:r>
      <w:r w:rsidR="000C4565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</w:t>
      </w:r>
      <w:r w:rsidR="002C4B3B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Възлага на Изпълнителния директор да публикува </w:t>
      </w:r>
      <w:r w:rsidR="00324CCD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 xml:space="preserve">Правила за избор на външни експерт - оценители и експерт-оценители от състава на КВО, за извършване на оценка на подадени проектни предложения </w:t>
      </w:r>
      <w:r w:rsidR="002C4B3B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на интернет страницата на Сдружението. </w:t>
      </w:r>
    </w:p>
    <w:p w14:paraId="009D59FD" w14:textId="77777777" w:rsidR="002C4B3B" w:rsidRPr="00B229E0" w:rsidRDefault="002C4B3B" w:rsidP="002C4B3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</w:p>
    <w:p w14:paraId="2F91FC5A" w14:textId="4D70F818" w:rsidR="002C4B3B" w:rsidRPr="00B229E0" w:rsidRDefault="002C4B3B" w:rsidP="002C4B3B">
      <w:pPr>
        <w:tabs>
          <w:tab w:val="left" w:pos="284"/>
        </w:tabs>
        <w:ind w:left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Приложение</w:t>
      </w:r>
      <w:r w:rsidR="00711A7F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 </w:t>
      </w:r>
      <w:r w:rsidR="00FD2646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3 и 4 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:</w:t>
      </w:r>
      <w:r w:rsidR="00570F34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</w:t>
      </w:r>
      <w:r w:rsidR="00711750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Вътрешни правила ВП.5</w:t>
      </w:r>
      <w:r w:rsidR="00573917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А и ВП.6А - 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</w:t>
      </w:r>
      <w:r w:rsidR="00324CCD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Правила за избор на външни експерт - оценители и експерт -</w:t>
      </w:r>
      <w:r w:rsidR="00981D9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</w:t>
      </w:r>
      <w:r w:rsidR="00324CCD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оценители от състава на КВО, за извършване на оценка на подадени проектни предложения</w:t>
      </w:r>
    </w:p>
    <w:p w14:paraId="0E8AE071" w14:textId="77777777" w:rsidR="002C4B3B" w:rsidRPr="00B229E0" w:rsidRDefault="002C4B3B" w:rsidP="002C4B3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</w:p>
    <w:p w14:paraId="57010518" w14:textId="4E07299F" w:rsidR="00BB138B" w:rsidRPr="00B229E0" w:rsidRDefault="00BB138B" w:rsidP="002C4B3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Настоящото решение е прието на заседание на Управителния съвет на СНЦ „МИГ Кирково – Златоград“ проведено на 1</w:t>
      </w:r>
      <w:r w:rsidR="009D139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9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2B520476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0481E8DB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06CEBFB3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3E62F81B" w14:textId="77777777" w:rsidR="00A6480D" w:rsidRPr="00B229E0" w:rsidRDefault="00A6480D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sectPr w:rsidR="00A6480D" w:rsidRPr="00B229E0" w:rsidSect="00515B28">
          <w:pgSz w:w="11906" w:h="16838"/>
          <w:pgMar w:top="567" w:right="964" w:bottom="284" w:left="1560" w:header="709" w:footer="709" w:gutter="0"/>
          <w:cols w:space="708"/>
          <w:docGrid w:linePitch="360"/>
        </w:sectPr>
      </w:pPr>
    </w:p>
    <w:p w14:paraId="1B13C52D" w14:textId="2208CC76" w:rsidR="00BB138B" w:rsidRPr="00B229E0" w:rsidRDefault="00BB138B" w:rsidP="00BB138B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60801DF2" w14:textId="77777777" w:rsidR="00BB138B" w:rsidRPr="00B229E0" w:rsidRDefault="00BB138B" w:rsidP="00BB138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2E09BB82" w14:textId="77777777" w:rsidR="00BB138B" w:rsidRPr="00B229E0" w:rsidRDefault="00BB138B" w:rsidP="00BB138B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466B47F6" w14:textId="77777777" w:rsidR="00BB138B" w:rsidRPr="00B229E0" w:rsidRDefault="00BB138B" w:rsidP="00BB138B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1CB48B20" w14:textId="0512073A" w:rsidR="00BB138B" w:rsidRPr="00B229E0" w:rsidRDefault="00BB138B" w:rsidP="00BB138B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="00CA0728"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554A0D89" w14:textId="77777777" w:rsidR="00BB138B" w:rsidRPr="00B229E0" w:rsidRDefault="00BB138B" w:rsidP="00BB138B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14F6227B" w14:textId="0FED4AAC" w:rsidR="00BB138B" w:rsidRPr="00B229E0" w:rsidRDefault="00573917" w:rsidP="00BB138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ОСМА</w:t>
      </w:r>
      <w:r w:rsidR="00BB138B" w:rsidRPr="00B229E0">
        <w:rPr>
          <w:rFonts w:asciiTheme="majorHAnsi" w:hAnsiTheme="majorHAnsi"/>
          <w:b/>
          <w:sz w:val="24"/>
          <w:szCs w:val="24"/>
          <w:lang w:val="ru-RU"/>
        </w:rPr>
        <w:t xml:space="preserve"> ТОЧКА ОТ ДНЕВНИЯ РЕД</w:t>
      </w:r>
    </w:p>
    <w:p w14:paraId="419576C4" w14:textId="77777777" w:rsidR="00BB138B" w:rsidRPr="00B229E0" w:rsidRDefault="00BB138B" w:rsidP="00BB138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7607F462" w14:textId="77777777" w:rsidR="00E01457" w:rsidRPr="00B229E0" w:rsidRDefault="00BB138B" w:rsidP="00E01457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 </w:t>
      </w:r>
      <w:proofErr w:type="spellStart"/>
      <w:r w:rsidR="00382D03" w:rsidRPr="00B229E0">
        <w:rPr>
          <w:rFonts w:asciiTheme="majorHAnsi" w:hAnsiTheme="majorHAnsi"/>
          <w:sz w:val="24"/>
          <w:szCs w:val="24"/>
          <w:lang w:val="ru-RU"/>
        </w:rPr>
        <w:t>Избор</w:t>
      </w:r>
      <w:proofErr w:type="spellEnd"/>
      <w:proofErr w:type="gramEnd"/>
      <w:r w:rsidR="00382D03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573917"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на външни експерт – </w:t>
      </w:r>
      <w:proofErr w:type="gramStart"/>
      <w:r w:rsidR="00573917" w:rsidRPr="00B229E0">
        <w:rPr>
          <w:rFonts w:asciiTheme="majorHAnsi" w:eastAsia="Calibri" w:hAnsiTheme="majorHAnsi"/>
          <w:sz w:val="24"/>
          <w:szCs w:val="24"/>
          <w:lang w:val="bg-BG" w:eastAsia="en-US"/>
        </w:rPr>
        <w:t>оценители</w:t>
      </w:r>
      <w:r w:rsidR="00573917" w:rsidRPr="00B229E0">
        <w:rPr>
          <w:rFonts w:asciiTheme="majorHAnsi" w:hAnsiTheme="majorHAnsi"/>
          <w:sz w:val="24"/>
          <w:szCs w:val="24"/>
          <w:lang w:val="ru-RU"/>
        </w:rPr>
        <w:t xml:space="preserve">  и</w:t>
      </w:r>
      <w:proofErr w:type="gramEnd"/>
      <w:r w:rsidR="00573917" w:rsidRPr="00B229E0">
        <w:rPr>
          <w:rFonts w:asciiTheme="majorHAnsi" w:hAnsiTheme="majorHAnsi"/>
          <w:sz w:val="24"/>
          <w:szCs w:val="24"/>
          <w:lang w:val="ru-RU"/>
        </w:rPr>
        <w:t xml:space="preserve">  </w:t>
      </w:r>
      <w:proofErr w:type="spellStart"/>
      <w:r w:rsidR="00573917" w:rsidRPr="00B229E0">
        <w:rPr>
          <w:rFonts w:asciiTheme="majorHAnsi" w:hAnsiTheme="majorHAnsi"/>
          <w:sz w:val="24"/>
          <w:szCs w:val="24"/>
          <w:lang w:val="ru-RU"/>
        </w:rPr>
        <w:t>членове</w:t>
      </w:r>
      <w:proofErr w:type="spellEnd"/>
      <w:r w:rsidR="00573917" w:rsidRPr="00B229E0">
        <w:rPr>
          <w:rFonts w:asciiTheme="majorHAnsi" w:hAnsiTheme="majorHAnsi"/>
          <w:sz w:val="24"/>
          <w:szCs w:val="24"/>
          <w:lang w:val="ru-RU"/>
        </w:rPr>
        <w:t xml:space="preserve"> на КППП </w:t>
      </w:r>
    </w:p>
    <w:p w14:paraId="3F2D434E" w14:textId="7BF1604A" w:rsidR="00BB138B" w:rsidRPr="00B229E0" w:rsidRDefault="00573917" w:rsidP="00E01457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 xml:space="preserve">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състава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КВО</w:t>
      </w:r>
    </w:p>
    <w:p w14:paraId="3B6D21CD" w14:textId="467BDCAE" w:rsidR="00BB138B" w:rsidRPr="00B229E0" w:rsidRDefault="00BB138B" w:rsidP="00E01457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64B6989A" w14:textId="5B547438" w:rsidR="00BB138B" w:rsidRPr="00B229E0" w:rsidRDefault="00BB138B" w:rsidP="00E01457">
      <w:pPr>
        <w:contextualSpacing/>
        <w:jc w:val="center"/>
        <w:rPr>
          <w:rFonts w:asciiTheme="majorHAnsi" w:hAnsiTheme="majorHAnsi"/>
          <w:bCs/>
          <w:iCs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РЕШЕНИЕ № УС – 93. 38</w:t>
      </w:r>
      <w:r w:rsidR="000138C1"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3</w:t>
      </w:r>
    </w:p>
    <w:p w14:paraId="4C0931B3" w14:textId="77777777" w:rsidR="00BB138B" w:rsidRPr="00B229E0" w:rsidRDefault="00BB138B" w:rsidP="00E01457">
      <w:pPr>
        <w:ind w:firstLine="708"/>
        <w:contextualSpacing/>
        <w:jc w:val="both"/>
        <w:rPr>
          <w:rFonts w:asciiTheme="majorHAnsi" w:hAnsiTheme="majorHAnsi"/>
          <w:bCs/>
          <w:i/>
          <w:sz w:val="24"/>
          <w:szCs w:val="24"/>
          <w:lang w:val="bg-BG"/>
        </w:rPr>
      </w:pPr>
    </w:p>
    <w:p w14:paraId="65B0D536" w14:textId="6A45AADF" w:rsidR="00FF229D" w:rsidRPr="00B229E0" w:rsidRDefault="00BB138B" w:rsidP="00E01457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ab/>
      </w:r>
      <w:r w:rsidR="00FF229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На основание </w:t>
      </w:r>
      <w:r w:rsidR="00573917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Раздел V т. </w:t>
      </w:r>
      <w:r w:rsidR="00FF229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25, </w:t>
      </w:r>
      <w:r w:rsidR="00573917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от Минималните изисквания за разработване на ред за оценка на проектни предложения, финансирани от Стратегическия план за развитие на земеделието и селските райони за периода 2023-2027 г. за кандидати различни от МИГ,  и чл.</w:t>
      </w:r>
      <w:r w:rsidR="00E01457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25, ал.2, т.6 о</w:t>
      </w:r>
      <w:r w:rsidR="00573917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т </w:t>
      </w:r>
      <w:r w:rsidR="00FF229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Устава на Сдружението, Управителният съвет на МИГ Кирково-Златоград, </w:t>
      </w:r>
      <w:r w:rsidR="00573917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РЕШИ</w:t>
      </w:r>
      <w:r w:rsidR="00FF229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: </w:t>
      </w:r>
    </w:p>
    <w:p w14:paraId="3D386F9D" w14:textId="77777777" w:rsidR="00BB138B" w:rsidRPr="00B229E0" w:rsidRDefault="00BB138B" w:rsidP="00E01457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</w:p>
    <w:p w14:paraId="7963BBE8" w14:textId="63298E1B" w:rsidR="0066014D" w:rsidRPr="00B229E0" w:rsidRDefault="009979B1" w:rsidP="009979B1">
      <w:pPr>
        <w:pStyle w:val="a5"/>
        <w:tabs>
          <w:tab w:val="left" w:pos="284"/>
        </w:tabs>
        <w:ind w:left="0"/>
        <w:jc w:val="both"/>
        <w:rPr>
          <w:rFonts w:asciiTheme="majorHAnsi" w:eastAsiaTheme="minorHAnsi" w:hAnsiTheme="majorHAnsi"/>
          <w:bCs/>
          <w:sz w:val="24"/>
          <w:szCs w:val="24"/>
          <w:lang w:val="ru-RU" w:eastAsia="en-US"/>
        </w:rPr>
      </w:pPr>
      <w:r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ab/>
      </w:r>
      <w:r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ab/>
        <w:t>1.</w:t>
      </w:r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В </w:t>
      </w:r>
      <w:proofErr w:type="spellStart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състава</w:t>
      </w:r>
      <w:proofErr w:type="spellEnd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на  </w:t>
      </w:r>
      <w:proofErr w:type="spellStart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Комисиите</w:t>
      </w:r>
      <w:proofErr w:type="spellEnd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за прием на </w:t>
      </w:r>
      <w:proofErr w:type="spellStart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проектни</w:t>
      </w:r>
      <w:proofErr w:type="spellEnd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предложения, </w:t>
      </w:r>
      <w:proofErr w:type="spellStart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обявявани</w:t>
      </w:r>
      <w:proofErr w:type="spellEnd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от МИГ, </w:t>
      </w:r>
      <w:proofErr w:type="spellStart"/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като</w:t>
      </w:r>
      <w:proofErr w:type="spellEnd"/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</w:t>
      </w:r>
      <w:proofErr w:type="spellStart"/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външни</w:t>
      </w:r>
      <w:proofErr w:type="spellEnd"/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</w:t>
      </w:r>
      <w:proofErr w:type="spellStart"/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експерт-оценители</w:t>
      </w:r>
      <w:proofErr w:type="spellEnd"/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 или </w:t>
      </w:r>
      <w:proofErr w:type="spellStart"/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експерт-оценители</w:t>
      </w:r>
      <w:proofErr w:type="spellEnd"/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от </w:t>
      </w:r>
      <w:proofErr w:type="spellStart"/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състава</w:t>
      </w:r>
      <w:proofErr w:type="spellEnd"/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на КВО </w:t>
      </w:r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да </w:t>
      </w:r>
      <w:proofErr w:type="spellStart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бъдат</w:t>
      </w:r>
      <w:proofErr w:type="spellEnd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</w:t>
      </w:r>
      <w:proofErr w:type="spellStart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избирани</w:t>
      </w:r>
      <w:proofErr w:type="spellEnd"/>
      <w:r w:rsidR="00573917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лица от </w:t>
      </w:r>
      <w:hyperlink r:id="rId10" w:history="1"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Списък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на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лицата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,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одобрени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в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рамките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на проведения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Централизиран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конкурс за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избор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на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външни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оценители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по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реда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на чл. 15 от Постановление № 23 на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Министерския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съвет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от 2023 г. за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определяне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на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детайлни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правила за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>предоставяне</w:t>
        </w:r>
        <w:proofErr w:type="spellEnd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val="ru-RU" w:eastAsia="en-US"/>
          </w:rPr>
          <w:t xml:space="preserve"> на БФП | </w:t>
        </w:r>
        <w:proofErr w:type="spellStart"/>
        <w:r w:rsidR="0066014D" w:rsidRPr="00B229E0">
          <w:rPr>
            <w:rStyle w:val="af4"/>
            <w:rFonts w:asciiTheme="majorHAnsi" w:eastAsiaTheme="minorHAnsi" w:hAnsiTheme="majorHAnsi"/>
            <w:bCs/>
            <w:color w:val="0070C0"/>
            <w:sz w:val="24"/>
            <w:szCs w:val="24"/>
            <w:u w:val="none"/>
            <w:lang w:eastAsia="en-US"/>
          </w:rPr>
          <w:t>eufunds</w:t>
        </w:r>
        <w:proofErr w:type="spellEnd"/>
      </w:hyperlink>
      <w:r w:rsidR="0066014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 xml:space="preserve"> </w:t>
      </w:r>
      <w:r w:rsidR="00A6480D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(</w:t>
      </w:r>
      <w:proofErr w:type="spellStart"/>
      <w:r w:rsidR="00A6480D" w:rsidRPr="00B229E0">
        <w:rPr>
          <w:rFonts w:asciiTheme="majorHAnsi" w:eastAsiaTheme="minorHAnsi" w:hAnsiTheme="majorHAnsi"/>
          <w:bCs/>
          <w:color w:val="EE0000"/>
          <w:sz w:val="24"/>
          <w:szCs w:val="24"/>
          <w:lang w:val="ru-RU" w:eastAsia="en-US"/>
        </w:rPr>
        <w:t>линкът</w:t>
      </w:r>
      <w:proofErr w:type="spellEnd"/>
      <w:r w:rsidR="00A6480D" w:rsidRPr="00B229E0">
        <w:rPr>
          <w:rFonts w:asciiTheme="majorHAnsi" w:eastAsiaTheme="minorHAnsi" w:hAnsiTheme="majorHAnsi"/>
          <w:bCs/>
          <w:color w:val="EE0000"/>
          <w:sz w:val="24"/>
          <w:szCs w:val="24"/>
          <w:lang w:val="ru-RU" w:eastAsia="en-US"/>
        </w:rPr>
        <w:t xml:space="preserve"> е активен</w:t>
      </w:r>
      <w:r w:rsidR="00FD2646" w:rsidRPr="00B229E0">
        <w:rPr>
          <w:rFonts w:asciiTheme="majorHAnsi" w:eastAsiaTheme="minorHAnsi" w:hAnsiTheme="majorHAnsi"/>
          <w:bCs/>
          <w:sz w:val="24"/>
          <w:szCs w:val="24"/>
          <w:lang w:val="ru-RU" w:eastAsia="en-US"/>
        </w:rPr>
        <w:t>)</w:t>
      </w:r>
    </w:p>
    <w:p w14:paraId="03988312" w14:textId="46287508" w:rsidR="00A6480D" w:rsidRPr="00B229E0" w:rsidRDefault="00FD2646" w:rsidP="00FD2646">
      <w:pPr>
        <w:pStyle w:val="a5"/>
        <w:tabs>
          <w:tab w:val="left" w:pos="284"/>
        </w:tabs>
        <w:ind w:left="106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Приложение 5 –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Списък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външни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оценители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след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централизиран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конкурс</w:t>
      </w:r>
    </w:p>
    <w:p w14:paraId="45AEF8DC" w14:textId="77777777" w:rsidR="00FD2646" w:rsidRPr="00B229E0" w:rsidRDefault="00FD2646" w:rsidP="00FD2646">
      <w:pPr>
        <w:pStyle w:val="a5"/>
        <w:tabs>
          <w:tab w:val="left" w:pos="284"/>
        </w:tabs>
        <w:ind w:left="106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</w:p>
    <w:p w14:paraId="0A233CB7" w14:textId="71C2953F" w:rsidR="00632051" w:rsidRPr="00B229E0" w:rsidRDefault="00E01457" w:rsidP="00E01457">
      <w:pPr>
        <w:pStyle w:val="a5"/>
        <w:ind w:left="0" w:firstLine="708"/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2. В случай, че при изпълнението на т.1 не могат да бъдат осигурени Минималните изисквания за ред и оценка на проектни предложения, финансирани от СПРЗСР 2023-2027, МИГ следва да проведе Конкурс, съгласно ВП.5А и/или ВП.6А или да ползва  следните  лица, одобрени с решения  №УС-3.32, УС-3.33/07.08.2018г. и №УС-13.85/12.03.201г.  след проведен конкурс:</w:t>
      </w:r>
    </w:p>
    <w:p w14:paraId="71DD136C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ВП.5-05 Златка Петрова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Плеснева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гр.София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493EF924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>ВП.5-</w:t>
      </w:r>
      <w:proofErr w:type="gram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06 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Преслав</w:t>
      </w:r>
      <w:proofErr w:type="spellEnd"/>
      <w:proofErr w:type="gram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Трилков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Гайдарски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гр.Плевен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0FE8AAEE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ВП.5-11 Надежда Иванова Митева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гр.Смолян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6BF21F8F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ВП.5-12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Димитър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Атанасов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Ганев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гр.София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42B1AC82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ВП.5-13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Кателина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Милкова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Пеневска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гр.Бели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Осъм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3533BEEF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ВП.5-15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Димитър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Илиев Георгиев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гр.Смолян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1D30AA26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ВП.5-16 Цеца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Железчева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Данчева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с.Момчиловци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6EFC26AE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ВП.5-17 Милен Йорданов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Йорданов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гр.Божурище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5A64C7DD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ВП.5-18 Нина Иванова Маринова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гр.София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67543D6D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ВП.5-20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Красимира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Красимирова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Боюклиева-Кубинска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гр.Смолян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25C57E21" w14:textId="7AB4F8CF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ВП.5-21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Первин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Кязим </w:t>
      </w:r>
      <w:r w:rsidR="00A6480D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Ахмед -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гр.Кърджали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2484714F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ВП.5-22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Величка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Кръстева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Костадинова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гр.Смолян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07FBBBD2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ВП.5-23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Цветанка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Панчева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Генчева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гр.Смолян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290DBCBE" w14:textId="7556C10D" w:rsidR="00E01457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</w:r>
      <w:r w:rsidR="00FD2646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В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П.5-25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Емил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Анчов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Кехайов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с.Чепинци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00FC3014" w14:textId="77777777" w:rsidR="008D0FB6" w:rsidRPr="00B229E0" w:rsidRDefault="008D0FB6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</w:p>
    <w:p w14:paraId="0F0E8AA3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ВП.5-26 Ирена Иванова Георгиева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гр.Перник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3BE938E0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ВП.5-28 Николай Димитров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Лебанов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гр.Смолян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7D37C2E9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ВП.5-30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Зорица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Димитрова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Ставрева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гр.Смолян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5F3D672B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ВП.5-32 Владимир Валериев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Станчев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гр.София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51ABC6A5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ВП.5-35 Борислав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Филипов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Хаджиев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Златоград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</w:t>
      </w:r>
    </w:p>
    <w:p w14:paraId="45F0829B" w14:textId="77777777" w:rsidR="00E01457" w:rsidRPr="00B229E0" w:rsidRDefault="00E01457" w:rsidP="00E01457">
      <w:pPr>
        <w:pStyle w:val="a5"/>
        <w:ind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•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ab/>
        <w:t xml:space="preserve">ВП.6-36 Минка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Юриева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Хаджиева </w:t>
      </w:r>
      <w:proofErr w:type="spellStart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>с.Ерма</w:t>
      </w:r>
      <w:proofErr w:type="spellEnd"/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  <w:t xml:space="preserve"> река </w:t>
      </w:r>
    </w:p>
    <w:p w14:paraId="60B8FC92" w14:textId="77777777" w:rsidR="00E01457" w:rsidRPr="00B229E0" w:rsidRDefault="00E01457" w:rsidP="00E01457">
      <w:pPr>
        <w:pStyle w:val="a5"/>
        <w:ind w:left="0" w:firstLine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</w:p>
    <w:p w14:paraId="51066D76" w14:textId="65CD19E6" w:rsidR="00FF229D" w:rsidRPr="00B229E0" w:rsidRDefault="00E01457" w:rsidP="00E01457">
      <w:pPr>
        <w:pStyle w:val="a5"/>
        <w:tabs>
          <w:tab w:val="left" w:pos="284"/>
        </w:tabs>
        <w:ind w:left="0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  <w:t xml:space="preserve">3. </w:t>
      </w:r>
      <w:r w:rsidR="0066014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Възлага на Изпълнителния Директор да публикува</w:t>
      </w:r>
      <w:r w:rsidR="00632051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списъка с допустимите външни оценители </w:t>
      </w:r>
      <w:r w:rsidR="0066014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на интернет страницата на Сдружението</w:t>
      </w:r>
      <w:r w:rsidR="008D0FB6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.</w:t>
      </w:r>
    </w:p>
    <w:p w14:paraId="070A9D57" w14:textId="77777777" w:rsidR="00FF229D" w:rsidRPr="00B229E0" w:rsidRDefault="00FF229D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</w:p>
    <w:p w14:paraId="4445F5DB" w14:textId="10B6299C" w:rsidR="00FF229D" w:rsidRPr="00B229E0" w:rsidRDefault="002C731F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Приложение</w:t>
      </w:r>
      <w:r w:rsidR="00570F34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 </w:t>
      </w:r>
      <w:r w:rsidR="007206AE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№ </w:t>
      </w:r>
      <w:r w:rsidR="00802195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5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:</w:t>
      </w:r>
      <w:r w:rsidR="00632051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 Списък по  чл. 15 от ПМС 23</w:t>
      </w:r>
      <w:r w:rsidR="00143955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 от 2023 г</w:t>
      </w:r>
    </w:p>
    <w:p w14:paraId="37887510" w14:textId="77777777" w:rsidR="002C731F" w:rsidRPr="00B229E0" w:rsidRDefault="002C731F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</w:p>
    <w:p w14:paraId="43A8A149" w14:textId="54174C43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Настоящото решение е прието на заседание на Управителния съвет на СНЦ „МИГ Кирково – Златоград“ проведено на 1</w:t>
      </w:r>
      <w:r w:rsidR="009D139D"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9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37404FE7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3946175A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50FAA7A5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3AFE3783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45A47CDF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7BB14B31" w14:textId="77777777" w:rsidR="00BB138B" w:rsidRPr="00B229E0" w:rsidRDefault="00BB138B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4178F343" w14:textId="77777777" w:rsidR="00FD7C21" w:rsidRPr="00B229E0" w:rsidRDefault="00FD7C21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540FD042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3259DB5D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2E656CAA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0A5DF6A8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2175EAB2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3E4C5ED5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0A353493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36B72238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211112AE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39DEEFC3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10898B06" w14:textId="77777777" w:rsidR="00882815" w:rsidRPr="00B229E0" w:rsidRDefault="0088281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18BC2C9B" w14:textId="77777777" w:rsidR="00143955" w:rsidRPr="00B229E0" w:rsidRDefault="00143955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sectPr w:rsidR="00143955" w:rsidRPr="00B229E0" w:rsidSect="00515B28">
          <w:pgSz w:w="11906" w:h="16838"/>
          <w:pgMar w:top="567" w:right="964" w:bottom="284" w:left="1560" w:header="709" w:footer="709" w:gutter="0"/>
          <w:cols w:space="708"/>
          <w:docGrid w:linePitch="360"/>
        </w:sectPr>
      </w:pPr>
    </w:p>
    <w:p w14:paraId="6391CCE8" w14:textId="77777777" w:rsidR="00FF229D" w:rsidRPr="00B229E0" w:rsidRDefault="00FF229D" w:rsidP="00A13059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049E36EB" w14:textId="77777777" w:rsidR="00882815" w:rsidRPr="00B229E0" w:rsidRDefault="00882815" w:rsidP="00882815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44AD7FDB" w14:textId="77777777" w:rsidR="00882815" w:rsidRPr="00B229E0" w:rsidRDefault="00882815" w:rsidP="00882815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4F0ECE06" w14:textId="77777777" w:rsidR="00882815" w:rsidRPr="00B229E0" w:rsidRDefault="00882815" w:rsidP="00882815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06029161" w14:textId="77777777" w:rsidR="00882815" w:rsidRPr="00B229E0" w:rsidRDefault="00882815" w:rsidP="00882815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2B8FD782" w14:textId="3905C1F3" w:rsidR="00882815" w:rsidRPr="00B229E0" w:rsidRDefault="00882815" w:rsidP="00882815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ru-RU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484B6294" w14:textId="77777777" w:rsidR="00882815" w:rsidRPr="00B229E0" w:rsidRDefault="00882815" w:rsidP="00882815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46262595" w14:textId="77777777" w:rsidR="00882815" w:rsidRPr="00B229E0" w:rsidRDefault="00882815" w:rsidP="00882815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0F11A521" w14:textId="798A3528" w:rsidR="00882815" w:rsidRPr="00B229E0" w:rsidRDefault="00882815" w:rsidP="00882815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ДЕВЕТА ТОЧКА ОТ ДНЕВНИЯ РЕД</w:t>
      </w:r>
    </w:p>
    <w:p w14:paraId="7ECE533A" w14:textId="77777777" w:rsidR="00882815" w:rsidRPr="00B229E0" w:rsidRDefault="00882815" w:rsidP="00882815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2A23D7B4" w14:textId="77777777" w:rsidR="00882815" w:rsidRPr="00B229E0" w:rsidRDefault="00882815" w:rsidP="00882815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Приемане</w:t>
      </w:r>
      <w:proofErr w:type="spellEnd"/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други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вътрешни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правила.</w:t>
      </w:r>
    </w:p>
    <w:p w14:paraId="3C16E16B" w14:textId="77777777" w:rsidR="00882815" w:rsidRPr="00B229E0" w:rsidRDefault="00882815" w:rsidP="00882815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69E5F865" w14:textId="77777777" w:rsidR="00FB1130" w:rsidRPr="00B229E0" w:rsidRDefault="00FB1130" w:rsidP="00882815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2486868B" w14:textId="737CA826" w:rsidR="00FB1130" w:rsidRPr="00B229E0" w:rsidRDefault="00FB1130" w:rsidP="00FB1130">
      <w:pPr>
        <w:contextualSpacing/>
        <w:jc w:val="center"/>
        <w:rPr>
          <w:rFonts w:asciiTheme="majorHAnsi" w:hAnsiTheme="majorHAnsi"/>
          <w:bCs/>
          <w:iCs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РЕШЕНИЕ № УС – 93. 384</w:t>
      </w:r>
    </w:p>
    <w:p w14:paraId="72193D45" w14:textId="77777777" w:rsidR="00FB1130" w:rsidRPr="00B229E0" w:rsidRDefault="00FB1130" w:rsidP="00FB1130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</w:p>
    <w:p w14:paraId="724D7C2A" w14:textId="41841EFE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  <w:t xml:space="preserve">На основание чл. 4, ал.7 </w:t>
      </w:r>
      <w:proofErr w:type="gram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от  Регламент</w:t>
      </w:r>
      <w:proofErr w:type="gram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(ЕС) 2016/679/27.04.2016 г. чл.25, ал.1 т.6 от Устава на 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Сдружението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Управителният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съвет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МИГ Кирково-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Златоград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РЕШИ: </w:t>
      </w:r>
    </w:p>
    <w:p w14:paraId="6FB42363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6CBE7689" w14:textId="05BA9122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  <w:t>1. Актуализира Вътрешни правила ВП.7 за набиране, обработване и съхранение на лични данни в СНЦ „</w:t>
      </w:r>
      <w:r w:rsidRPr="00B229E0">
        <w:rPr>
          <w:rFonts w:asciiTheme="majorHAnsi" w:eastAsiaTheme="minorHAnsi" w:hAnsiTheme="majorHAnsi" w:cstheme="minorBidi"/>
          <w:bCs/>
          <w:sz w:val="22"/>
          <w:szCs w:val="22"/>
          <w:lang w:val="bg-BG" w:eastAsia="en-US"/>
        </w:rPr>
        <w:t>МИГ Кирково – Златоград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“</w:t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eastAsia="Calibri" w:hAnsiTheme="majorHAnsi"/>
          <w:sz w:val="24"/>
          <w:szCs w:val="24"/>
          <w:lang w:val="ru-RU"/>
        </w:rPr>
        <w:t>приети</w:t>
      </w:r>
      <w:proofErr w:type="spellEnd"/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с Решение №УС-1.13/ 11.06.2018г. </w:t>
      </w:r>
    </w:p>
    <w:p w14:paraId="61D6636C" w14:textId="03854316" w:rsidR="00FB1130" w:rsidRPr="00B229E0" w:rsidRDefault="00FB1130" w:rsidP="00FB1130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2. </w:t>
      </w:r>
      <w:r w:rsidR="00985144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Актуализираните п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>равила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ВП.7А за набиране, обработване и съхранение на лични данни в СНЦ „МИГ Кирково – Златоград“ влизат в сила от датата на приемането им от УС /Приложение № </w:t>
      </w:r>
      <w:r w:rsidR="00802195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6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от настоящето решение/.</w:t>
      </w:r>
    </w:p>
    <w:p w14:paraId="78B11799" w14:textId="77777777" w:rsidR="00FB1130" w:rsidRPr="00B229E0" w:rsidRDefault="00FB1130" w:rsidP="00FB1130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3. Възлага на Изпълнителния директор да публикува ВП – 2А  за ред и оценка на проектни предложения, финансирани от Стратегическия план за развитие на земеделието и селските райони на интернет страницата на Сдружението. </w:t>
      </w:r>
    </w:p>
    <w:p w14:paraId="3CE341F7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</w:p>
    <w:p w14:paraId="75668475" w14:textId="3195E34D" w:rsidR="00FB1130" w:rsidRPr="00B229E0" w:rsidRDefault="00FB1130" w:rsidP="00FB1130">
      <w:pPr>
        <w:tabs>
          <w:tab w:val="left" w:pos="284"/>
        </w:tabs>
        <w:ind w:left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Приложение </w:t>
      </w:r>
      <w:r w:rsidR="00FD2646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6 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: Вътрешни правила ВП.7А за набиране, обработване и съхранение на лични данни</w:t>
      </w:r>
    </w:p>
    <w:p w14:paraId="78F473A3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</w:p>
    <w:p w14:paraId="55052D39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Настоящото решение е прието на заседание на Управителния съвет на СНЦ „МИГ Кирково – Златоград“ проведено на 19.02.2026.г,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42A4CB09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470DDE41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7A14301D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7386B3D4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11ADD06B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4CBD0EBC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54DFC52E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3453D27F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564EEFC5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1E3E5A82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2CFE8970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5145B3D6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7EA76462" w14:textId="77777777" w:rsidR="00FB1130" w:rsidRPr="00B229E0" w:rsidRDefault="00FB1130" w:rsidP="00FB1130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76C2F770" w14:textId="77777777" w:rsidR="00FB1130" w:rsidRPr="00B229E0" w:rsidRDefault="00FB1130" w:rsidP="00FB1130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309B7CFF" w14:textId="77777777" w:rsidR="00FB1130" w:rsidRPr="00B229E0" w:rsidRDefault="00FB1130" w:rsidP="00FB1130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58171F79" w14:textId="77777777" w:rsidR="00FB1130" w:rsidRPr="00B229E0" w:rsidRDefault="00FB1130" w:rsidP="00FB1130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0A1F40D3" w14:textId="77777777" w:rsidR="00FB1130" w:rsidRPr="00B229E0" w:rsidRDefault="00FB1130" w:rsidP="00FB1130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ru-RU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515AA218" w14:textId="77777777" w:rsidR="00FB1130" w:rsidRPr="00B229E0" w:rsidRDefault="00FB1130" w:rsidP="00FB1130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1D094B10" w14:textId="77777777" w:rsidR="00FB1130" w:rsidRPr="00B229E0" w:rsidRDefault="00FB1130" w:rsidP="00FB1130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ДЕВЕТА ТОЧКА ОТ ДНЕВНИЯ РЕД</w:t>
      </w:r>
    </w:p>
    <w:p w14:paraId="08915E36" w14:textId="77777777" w:rsidR="00FB1130" w:rsidRPr="00B229E0" w:rsidRDefault="00FB1130" w:rsidP="00FB1130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4BD7F656" w14:textId="77777777" w:rsidR="00FB1130" w:rsidRPr="008A0633" w:rsidRDefault="00FB1130" w:rsidP="00FB1130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proofErr w:type="gramStart"/>
      <w:r w:rsidRPr="008A0633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8A0633">
        <w:rPr>
          <w:rFonts w:asciiTheme="majorHAnsi" w:hAnsiTheme="majorHAnsi"/>
          <w:sz w:val="24"/>
          <w:szCs w:val="24"/>
          <w:lang w:val="ru-RU"/>
        </w:rPr>
        <w:t xml:space="preserve">  </w:t>
      </w:r>
      <w:proofErr w:type="spellStart"/>
      <w:r w:rsidRPr="008A0633">
        <w:rPr>
          <w:rFonts w:asciiTheme="majorHAnsi" w:hAnsiTheme="majorHAnsi"/>
          <w:sz w:val="24"/>
          <w:szCs w:val="24"/>
          <w:lang w:val="ru-RU"/>
        </w:rPr>
        <w:t>Приемане</w:t>
      </w:r>
      <w:proofErr w:type="spellEnd"/>
      <w:proofErr w:type="gramEnd"/>
      <w:r w:rsidRPr="008A0633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Pr="008A0633">
        <w:rPr>
          <w:rFonts w:asciiTheme="majorHAnsi" w:hAnsiTheme="majorHAnsi"/>
          <w:sz w:val="24"/>
          <w:szCs w:val="24"/>
          <w:lang w:val="ru-RU"/>
        </w:rPr>
        <w:t>други</w:t>
      </w:r>
      <w:proofErr w:type="spellEnd"/>
      <w:r w:rsidRPr="008A0633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8A0633">
        <w:rPr>
          <w:rFonts w:asciiTheme="majorHAnsi" w:hAnsiTheme="majorHAnsi"/>
          <w:sz w:val="24"/>
          <w:szCs w:val="24"/>
          <w:lang w:val="ru-RU"/>
        </w:rPr>
        <w:t>вътрешни</w:t>
      </w:r>
      <w:proofErr w:type="spellEnd"/>
      <w:r w:rsidRPr="008A0633">
        <w:rPr>
          <w:rFonts w:asciiTheme="majorHAnsi" w:hAnsiTheme="majorHAnsi"/>
          <w:sz w:val="24"/>
          <w:szCs w:val="24"/>
          <w:lang w:val="ru-RU"/>
        </w:rPr>
        <w:t xml:space="preserve"> правила.</w:t>
      </w:r>
    </w:p>
    <w:p w14:paraId="37122E57" w14:textId="77777777" w:rsidR="00FB1130" w:rsidRPr="008A0633" w:rsidRDefault="00FB1130" w:rsidP="00FB1130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43659F43" w14:textId="2BBBEF47" w:rsidR="00FB1130" w:rsidRPr="008A0633" w:rsidRDefault="00FB1130" w:rsidP="00FB1130">
      <w:pPr>
        <w:contextualSpacing/>
        <w:jc w:val="center"/>
        <w:rPr>
          <w:rFonts w:asciiTheme="majorHAnsi" w:hAnsiTheme="majorHAnsi"/>
          <w:bCs/>
          <w:iCs/>
          <w:sz w:val="24"/>
          <w:szCs w:val="24"/>
          <w:lang w:val="bg-BG"/>
        </w:rPr>
      </w:pPr>
      <w:r w:rsidRPr="008A0633">
        <w:rPr>
          <w:rFonts w:asciiTheme="majorHAnsi" w:hAnsiTheme="majorHAnsi"/>
          <w:b/>
          <w:bCs/>
          <w:iCs/>
          <w:sz w:val="24"/>
          <w:szCs w:val="24"/>
          <w:lang w:val="bg-BG"/>
        </w:rPr>
        <w:t>РЕШЕНИЕ № УС – 93. 38</w:t>
      </w:r>
      <w:r w:rsidR="00605E1F" w:rsidRPr="008A0633">
        <w:rPr>
          <w:rFonts w:asciiTheme="majorHAnsi" w:hAnsiTheme="majorHAnsi"/>
          <w:b/>
          <w:bCs/>
          <w:iCs/>
          <w:sz w:val="24"/>
          <w:szCs w:val="24"/>
          <w:lang w:val="bg-BG"/>
        </w:rPr>
        <w:t>5</w:t>
      </w:r>
    </w:p>
    <w:p w14:paraId="2C9BAF1F" w14:textId="77777777" w:rsidR="00FB1130" w:rsidRPr="008A0633" w:rsidRDefault="00FB1130" w:rsidP="00FB1130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</w:p>
    <w:p w14:paraId="6B9A13AC" w14:textId="5F16BCD8" w:rsidR="00FB1130" w:rsidRPr="008A0633" w:rsidRDefault="00FB1130" w:rsidP="008A0633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</w:r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  <w:t>На основание</w:t>
      </w:r>
      <w:r w:rsidR="007206AE" w:rsidRPr="008A0633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605E1F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чл.25, ал.1 т.6 от Устава на </w:t>
      </w:r>
      <w:proofErr w:type="spellStart"/>
      <w:r w:rsidR="00605E1F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Сдружението</w:t>
      </w:r>
      <w:proofErr w:type="spellEnd"/>
      <w:r w:rsidR="00605E1F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</w:t>
      </w:r>
      <w:proofErr w:type="spellStart"/>
      <w:r w:rsidR="00484964" w:rsidRPr="008A0633">
        <w:rPr>
          <w:rFonts w:asciiTheme="majorHAnsi" w:hAnsiTheme="majorHAnsi"/>
          <w:sz w:val="24"/>
          <w:szCs w:val="24"/>
          <w:lang w:val="ru-RU"/>
        </w:rPr>
        <w:t>принципите</w:t>
      </w:r>
      <w:proofErr w:type="spellEnd"/>
      <w:r w:rsidR="00484964" w:rsidRPr="008A0633">
        <w:rPr>
          <w:rFonts w:asciiTheme="majorHAnsi" w:hAnsiTheme="majorHAnsi"/>
          <w:sz w:val="24"/>
          <w:szCs w:val="24"/>
          <w:lang w:val="ru-RU"/>
        </w:rPr>
        <w:t xml:space="preserve"> на</w:t>
      </w:r>
      <w:r w:rsidR="00E84700" w:rsidRPr="008A0633">
        <w:rPr>
          <w:rFonts w:asciiTheme="majorHAnsi" w:hAnsiTheme="majorHAnsi"/>
          <w:sz w:val="24"/>
          <w:szCs w:val="24"/>
          <w:lang w:val="ru-RU"/>
        </w:rPr>
        <w:t xml:space="preserve"> чл.2 </w:t>
      </w:r>
      <w:r w:rsidR="00484964" w:rsidRPr="008A0633">
        <w:rPr>
          <w:rFonts w:asciiTheme="majorHAnsi" w:hAnsiTheme="majorHAnsi"/>
          <w:sz w:val="24"/>
          <w:szCs w:val="24"/>
          <w:lang w:val="ru-RU"/>
        </w:rPr>
        <w:t xml:space="preserve"> от </w:t>
      </w:r>
      <w:r w:rsidR="00605E1F" w:rsidRPr="008A0633">
        <w:rPr>
          <w:rFonts w:asciiTheme="majorHAnsi" w:hAnsiTheme="majorHAnsi"/>
          <w:sz w:val="24"/>
          <w:szCs w:val="24"/>
          <w:lang w:val="ru-RU"/>
        </w:rPr>
        <w:t>ЗОП</w:t>
      </w:r>
      <w:r w:rsidR="00484964" w:rsidRPr="008A0633">
        <w:rPr>
          <w:rFonts w:asciiTheme="majorHAnsi" w:hAnsiTheme="majorHAnsi"/>
          <w:sz w:val="24"/>
          <w:szCs w:val="24"/>
          <w:lang w:val="ru-RU"/>
        </w:rPr>
        <w:t xml:space="preserve"> и </w:t>
      </w:r>
      <w:r w:rsidR="00605E1F" w:rsidRPr="008A0633">
        <w:rPr>
          <w:rFonts w:asciiTheme="majorHAnsi" w:hAnsiTheme="majorHAnsi"/>
          <w:sz w:val="24"/>
          <w:szCs w:val="24"/>
          <w:lang w:val="ru-RU"/>
        </w:rPr>
        <w:t>ППЗОП,</w:t>
      </w:r>
      <w:r w:rsidR="00484964" w:rsidRPr="008A0633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605E1F" w:rsidRPr="008A0633">
        <w:rPr>
          <w:rFonts w:asciiTheme="majorHAnsi" w:eastAsia="Calibri" w:hAnsiTheme="majorHAnsi"/>
          <w:bCs/>
          <w:sz w:val="24"/>
          <w:szCs w:val="24"/>
          <w:lang w:val="ru-RU" w:eastAsia="en-US"/>
        </w:rPr>
        <w:t>разпоредбите</w:t>
      </w:r>
      <w:proofErr w:type="spellEnd"/>
      <w:r w:rsidR="00605E1F" w:rsidRPr="008A0633">
        <w:rPr>
          <w:rFonts w:asciiTheme="majorHAnsi" w:eastAsia="Calibri" w:hAnsiTheme="majorHAnsi"/>
          <w:bCs/>
          <w:sz w:val="24"/>
          <w:szCs w:val="24"/>
          <w:lang w:val="ru-RU" w:eastAsia="en-US"/>
        </w:rPr>
        <w:t xml:space="preserve"> на Регламент (ЕС) 2021/1060 и Регламент (ЕС) 2021/2115, </w:t>
      </w:r>
      <w:proofErr w:type="spellStart"/>
      <w:r w:rsidR="00605E1F" w:rsidRPr="008A0633">
        <w:rPr>
          <w:rFonts w:asciiTheme="majorHAnsi" w:eastAsia="Calibri" w:hAnsiTheme="majorHAnsi"/>
          <w:bCs/>
          <w:sz w:val="24"/>
          <w:szCs w:val="24"/>
          <w:lang w:val="ru-RU" w:eastAsia="en-US"/>
        </w:rPr>
        <w:t>Наредба</w:t>
      </w:r>
      <w:proofErr w:type="spellEnd"/>
      <w:r w:rsidR="00605E1F" w:rsidRPr="008A0633">
        <w:rPr>
          <w:rFonts w:asciiTheme="majorHAnsi" w:eastAsia="Calibri" w:hAnsiTheme="majorHAnsi"/>
          <w:bCs/>
          <w:sz w:val="24"/>
          <w:szCs w:val="24"/>
          <w:lang w:val="ru-RU" w:eastAsia="en-US"/>
        </w:rPr>
        <w:t xml:space="preserve"> №4/ 25.10.2024г.,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Условията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за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изпълнение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по процедура BG06AFSP001-01.001</w:t>
      </w:r>
      <w:r w:rsidR="00985144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по интервенция „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Изпълнение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операции,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включително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дейности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за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сътрудничество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и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тяхната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подготовка, избрани в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рамките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стратегията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за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местно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развитие“ от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Стратегическия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план за развитие на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земеделието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и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селските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райони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Република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България</w:t>
      </w:r>
      <w:proofErr w:type="spellEnd"/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за периода 2023 – 2027 г.</w:t>
      </w:r>
      <w:r w:rsidR="00605E1F"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</w:t>
      </w:r>
      <w:proofErr w:type="spellStart"/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Управителният</w:t>
      </w:r>
      <w:proofErr w:type="spellEnd"/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съвет</w:t>
      </w:r>
      <w:proofErr w:type="spellEnd"/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МИГ Кирково-</w:t>
      </w:r>
      <w:proofErr w:type="spellStart"/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Златоград</w:t>
      </w:r>
      <w:proofErr w:type="spellEnd"/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РЕШИ: </w:t>
      </w:r>
    </w:p>
    <w:p w14:paraId="2056A512" w14:textId="1560E228" w:rsidR="00FB1130" w:rsidRPr="008A0633" w:rsidRDefault="00FB1130" w:rsidP="008A0633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  <w:t xml:space="preserve">1. </w:t>
      </w:r>
      <w:r w:rsidR="00FD2646" w:rsidRPr="008A0633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Отменя </w:t>
      </w:r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Вътрешни правила ВП.8 за избор на изпълнители и възлагане на дейности</w:t>
      </w:r>
      <w:r w:rsidR="007206AE" w:rsidRPr="008A0633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на </w:t>
      </w:r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СНЦ „МИГ Кирково – Златоград“</w:t>
      </w:r>
      <w:proofErr w:type="spellStart"/>
      <w:r w:rsidRPr="008A0633">
        <w:rPr>
          <w:rFonts w:asciiTheme="majorHAnsi" w:eastAsia="Calibri" w:hAnsiTheme="majorHAnsi"/>
          <w:sz w:val="24"/>
          <w:szCs w:val="24"/>
          <w:lang w:val="ru-RU"/>
        </w:rPr>
        <w:t>приети</w:t>
      </w:r>
      <w:proofErr w:type="spellEnd"/>
      <w:r w:rsidRPr="008A0633">
        <w:rPr>
          <w:rFonts w:asciiTheme="majorHAnsi" w:eastAsia="Calibri" w:hAnsiTheme="majorHAnsi"/>
          <w:sz w:val="24"/>
          <w:szCs w:val="24"/>
          <w:lang w:val="ru-RU"/>
        </w:rPr>
        <w:t xml:space="preserve"> с Решение №УС-1.1</w:t>
      </w:r>
      <w:r w:rsidR="007206AE" w:rsidRPr="008A0633">
        <w:rPr>
          <w:rFonts w:asciiTheme="majorHAnsi" w:eastAsia="Calibri" w:hAnsiTheme="majorHAnsi"/>
          <w:sz w:val="24"/>
          <w:szCs w:val="24"/>
          <w:lang w:val="ru-RU"/>
        </w:rPr>
        <w:t>4</w:t>
      </w:r>
      <w:r w:rsidRPr="008A0633">
        <w:rPr>
          <w:rFonts w:asciiTheme="majorHAnsi" w:eastAsia="Calibri" w:hAnsiTheme="majorHAnsi"/>
          <w:sz w:val="24"/>
          <w:szCs w:val="24"/>
          <w:lang w:val="ru-RU"/>
        </w:rPr>
        <w:t xml:space="preserve">/11.06.2018г. </w:t>
      </w:r>
    </w:p>
    <w:p w14:paraId="466760FC" w14:textId="40AA5C23" w:rsidR="003604C1" w:rsidRPr="008A0633" w:rsidRDefault="00FB1130" w:rsidP="008A0633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2. </w:t>
      </w:r>
      <w:r w:rsidR="00FD2646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Приема нови Вътрешни прави</w:t>
      </w:r>
      <w:r w:rsidR="003604C1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л</w:t>
      </w:r>
      <w:r w:rsidR="00FD2646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а </w:t>
      </w:r>
      <w:r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ВП.</w:t>
      </w:r>
      <w:r w:rsidR="007206AE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8</w:t>
      </w:r>
      <w:r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А </w:t>
      </w:r>
      <w:r w:rsidR="003604C1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за провеждане на обществени поръчки за изпълнение на дейностите за управление, мониторинг и оценка на Стратегията и нейното популяризиране</w:t>
      </w:r>
      <w:r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“</w:t>
      </w:r>
      <w:r w:rsidR="003604C1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 за МИГ Кирково-Златоград</w:t>
      </w:r>
    </w:p>
    <w:p w14:paraId="37075A3D" w14:textId="255EC488" w:rsidR="00FB1130" w:rsidRPr="008A0633" w:rsidRDefault="003604C1" w:rsidP="008A0633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3. Вътрешни правила ВП.8А </w:t>
      </w:r>
      <w:r w:rsidR="00FB1130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влизат в сила от датата на приемането им от УС /Приложение № </w:t>
      </w:r>
      <w:r w:rsidR="00802195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7</w:t>
      </w:r>
      <w:r w:rsidR="00FB1130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от настоящето решение/.</w:t>
      </w:r>
    </w:p>
    <w:p w14:paraId="301DA091" w14:textId="26C1A84B" w:rsidR="00FB1130" w:rsidRPr="008A0633" w:rsidRDefault="00117E27" w:rsidP="00117E27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4</w:t>
      </w:r>
      <w:r w:rsidR="00FB1130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. Възлага на Изпълнителния директор да публикува ВП</w:t>
      </w:r>
      <w:r w:rsidR="007206AE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.8</w:t>
      </w:r>
      <w:r w:rsidR="00FB1130" w:rsidRPr="008A063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А на интернет страницата на Сдружението. </w:t>
      </w:r>
    </w:p>
    <w:p w14:paraId="7BA59C4F" w14:textId="77777777" w:rsidR="00FB1130" w:rsidRPr="008A0633" w:rsidRDefault="00FB1130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8A0633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</w:p>
    <w:p w14:paraId="56EA37DE" w14:textId="12470CA2" w:rsidR="007206AE" w:rsidRPr="00B229E0" w:rsidRDefault="00FB1130" w:rsidP="002B65D2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Приложение</w:t>
      </w:r>
      <w:r w:rsidR="003604C1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 7 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: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Вътрешни правила ВП.</w:t>
      </w:r>
      <w:r w:rsidR="007206AE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8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А </w:t>
      </w:r>
      <w:r w:rsidR="003604C1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за провеждане на обществени поръчки за изпълнение на дейностите за управление, мониторинг и оценка на Стратегията и нейното популяризиране“  за МИГ Кирково-Златоград</w:t>
      </w:r>
    </w:p>
    <w:p w14:paraId="085E1959" w14:textId="77777777" w:rsidR="007206AE" w:rsidRPr="00B229E0" w:rsidRDefault="007206AE" w:rsidP="007206AE">
      <w:pPr>
        <w:tabs>
          <w:tab w:val="left" w:pos="284"/>
        </w:tabs>
        <w:ind w:left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</w:p>
    <w:p w14:paraId="04F6908F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Настоящото решение е прието на заседание на Управителния съвет на СНЦ „МИГ Кирково – Златоград“ проведено на 19.02.2026.г,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0214782C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6652E8A1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15B34E9F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1ADBE3FC" w14:textId="77777777" w:rsidR="00FB1130" w:rsidRPr="00B229E0" w:rsidRDefault="00FB1130" w:rsidP="00FB1130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4ABC678F" w14:textId="77777777" w:rsidR="003604C1" w:rsidRPr="00B229E0" w:rsidRDefault="003604C1" w:rsidP="00FB113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sectPr w:rsidR="003604C1" w:rsidRPr="00B229E0" w:rsidSect="00515B28">
          <w:pgSz w:w="11906" w:h="16838"/>
          <w:pgMar w:top="567" w:right="964" w:bottom="284" w:left="1560" w:header="709" w:footer="709" w:gutter="0"/>
          <w:cols w:space="708"/>
          <w:docGrid w:linePitch="360"/>
        </w:sectPr>
      </w:pPr>
    </w:p>
    <w:p w14:paraId="783A02B2" w14:textId="77777777" w:rsidR="00605E1F" w:rsidRPr="00B229E0" w:rsidRDefault="00605E1F" w:rsidP="00605E1F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64865AF3" w14:textId="77777777" w:rsidR="00605E1F" w:rsidRPr="00B229E0" w:rsidRDefault="00605E1F" w:rsidP="00605E1F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115C18E3" w14:textId="77777777" w:rsidR="00605E1F" w:rsidRPr="00B229E0" w:rsidRDefault="00605E1F" w:rsidP="00605E1F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15337291" w14:textId="77777777" w:rsidR="00605E1F" w:rsidRPr="00B229E0" w:rsidRDefault="00605E1F" w:rsidP="00605E1F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71BEDDB2" w14:textId="77777777" w:rsidR="00605E1F" w:rsidRPr="00B229E0" w:rsidRDefault="00605E1F" w:rsidP="00605E1F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ru-RU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424BD845" w14:textId="77777777" w:rsidR="00605E1F" w:rsidRPr="00B229E0" w:rsidRDefault="00605E1F" w:rsidP="00605E1F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72B4AA67" w14:textId="77777777" w:rsidR="00605E1F" w:rsidRPr="00B229E0" w:rsidRDefault="00605E1F" w:rsidP="00605E1F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17FA1B5F" w14:textId="77777777" w:rsidR="00605E1F" w:rsidRPr="00B229E0" w:rsidRDefault="00605E1F" w:rsidP="00605E1F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ДЕВЕТА ТОЧКА ОТ ДНЕВНИЯ РЕД</w:t>
      </w:r>
    </w:p>
    <w:p w14:paraId="70F8B8FE" w14:textId="77777777" w:rsidR="00605E1F" w:rsidRPr="00B229E0" w:rsidRDefault="00605E1F" w:rsidP="00605E1F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10DDCBEE" w14:textId="77777777" w:rsidR="00605E1F" w:rsidRPr="00B229E0" w:rsidRDefault="00605E1F" w:rsidP="00605E1F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Приемане</w:t>
      </w:r>
      <w:proofErr w:type="spellEnd"/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други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вътрешни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правила.</w:t>
      </w:r>
    </w:p>
    <w:p w14:paraId="27E5336B" w14:textId="77777777" w:rsidR="00605E1F" w:rsidRPr="00B229E0" w:rsidRDefault="00605E1F" w:rsidP="00605E1F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1EF24E10" w14:textId="77777777" w:rsidR="00605E1F" w:rsidRPr="00B229E0" w:rsidRDefault="00605E1F" w:rsidP="00605E1F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50A98C82" w14:textId="3CF2C5A7" w:rsidR="00605E1F" w:rsidRPr="00B229E0" w:rsidRDefault="00605E1F" w:rsidP="00605E1F">
      <w:pPr>
        <w:contextualSpacing/>
        <w:jc w:val="center"/>
        <w:rPr>
          <w:rFonts w:asciiTheme="majorHAnsi" w:hAnsiTheme="majorHAnsi"/>
          <w:bCs/>
          <w:iCs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РЕШЕНИЕ № УС – 93. 386</w:t>
      </w:r>
    </w:p>
    <w:p w14:paraId="1380491F" w14:textId="77777777" w:rsidR="00605E1F" w:rsidRPr="008A0633" w:rsidRDefault="00605E1F" w:rsidP="00605E1F">
      <w:pPr>
        <w:tabs>
          <w:tab w:val="left" w:pos="284"/>
        </w:tabs>
        <w:jc w:val="center"/>
        <w:rPr>
          <w:rFonts w:ascii="Cambria" w:eastAsiaTheme="minorHAnsi" w:hAnsi="Cambria" w:cstheme="minorBidi"/>
          <w:b/>
          <w:sz w:val="24"/>
          <w:szCs w:val="24"/>
          <w:lang w:val="bg-BG" w:eastAsia="en-US"/>
        </w:rPr>
      </w:pPr>
    </w:p>
    <w:p w14:paraId="3B81E156" w14:textId="2467AC8E" w:rsidR="00605E1F" w:rsidRPr="008A0633" w:rsidRDefault="00605E1F" w:rsidP="00605E1F">
      <w:pPr>
        <w:tabs>
          <w:tab w:val="left" w:pos="284"/>
        </w:tabs>
        <w:jc w:val="both"/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</w:pPr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ab/>
      </w:r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ab/>
        <w:t>На основание</w:t>
      </w:r>
      <w:r w:rsidRPr="008A0633">
        <w:rPr>
          <w:rFonts w:ascii="Cambria" w:hAnsi="Cambria"/>
          <w:sz w:val="24"/>
          <w:szCs w:val="24"/>
          <w:lang w:val="ru-RU"/>
        </w:rPr>
        <w:t xml:space="preserve"> </w:t>
      </w:r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 xml:space="preserve">чл.25, ал.1 т.6 от Устава на </w:t>
      </w:r>
      <w:proofErr w:type="spellStart"/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>Сдружението</w:t>
      </w:r>
      <w:proofErr w:type="spellEnd"/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 xml:space="preserve">, </w:t>
      </w:r>
      <w:r w:rsidR="00FA5F57" w:rsidRPr="008A0633">
        <w:rPr>
          <w:rFonts w:ascii="Cambria" w:hAnsi="Cambria"/>
          <w:color w:val="000000"/>
          <w:sz w:val="24"/>
          <w:szCs w:val="24"/>
          <w:lang w:val="bg-BG"/>
        </w:rPr>
        <w:t>ПМС № 131</w:t>
      </w:r>
      <w:r w:rsidR="00F2692E" w:rsidRPr="008A0633">
        <w:rPr>
          <w:rFonts w:ascii="Cambria" w:hAnsi="Cambria"/>
          <w:color w:val="000000"/>
          <w:sz w:val="24"/>
          <w:szCs w:val="24"/>
          <w:lang w:val="bg-BG"/>
        </w:rPr>
        <w:t>/</w:t>
      </w:r>
      <w:r w:rsidR="00FA5F57" w:rsidRPr="008A0633">
        <w:rPr>
          <w:rFonts w:ascii="Cambria" w:hAnsi="Cambria"/>
          <w:color w:val="000000"/>
          <w:sz w:val="24"/>
          <w:szCs w:val="24"/>
          <w:lang w:val="bg-BG"/>
        </w:rPr>
        <w:t>21.07. 2025г.</w:t>
      </w:r>
      <w:r w:rsidR="008A0633">
        <w:rPr>
          <w:rFonts w:ascii="Cambria" w:hAnsi="Cambria"/>
          <w:color w:val="000000"/>
          <w:sz w:val="24"/>
          <w:szCs w:val="24"/>
          <w:lang w:val="bg-BG"/>
        </w:rPr>
        <w:t>,</w:t>
      </w:r>
      <w:r w:rsidR="00FA5F57"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="00F2692E"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>изпълнение</w:t>
      </w:r>
      <w:proofErr w:type="spellEnd"/>
      <w:r w:rsidR="00F2692E"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 xml:space="preserve"> на </w:t>
      </w:r>
      <w:proofErr w:type="spellStart"/>
      <w:r w:rsidR="00F2692E"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>разпоредбите</w:t>
      </w:r>
      <w:proofErr w:type="spellEnd"/>
      <w:r w:rsidR="00F2692E"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 xml:space="preserve"> на </w:t>
      </w:r>
      <w:r w:rsidR="00F2692E" w:rsidRPr="008A0633">
        <w:rPr>
          <w:rFonts w:ascii="Cambria" w:hAnsi="Cambria"/>
          <w:color w:val="000000"/>
          <w:sz w:val="24"/>
          <w:szCs w:val="24"/>
          <w:lang w:val="bg-BG"/>
        </w:rPr>
        <w:t xml:space="preserve">чл.37 от Кодекса на труда, чл. 22 от Наредбата  за структурата и организацията на работната заплата, </w:t>
      </w:r>
      <w:r w:rsidR="008A0633">
        <w:rPr>
          <w:rFonts w:ascii="Cambria" w:hAnsi="Cambria"/>
          <w:color w:val="000000"/>
          <w:sz w:val="24"/>
          <w:szCs w:val="24"/>
          <w:lang w:val="bg-BG"/>
        </w:rPr>
        <w:t xml:space="preserve">спазване на условията на </w:t>
      </w:r>
      <w:proofErr w:type="spellStart"/>
      <w:r w:rsidR="00F54F6E" w:rsidRPr="008A0633">
        <w:rPr>
          <w:rFonts w:ascii="Cambria" w:hAnsi="Cambria"/>
          <w:sz w:val="24"/>
          <w:szCs w:val="24"/>
          <w:lang w:val="ru-RU"/>
        </w:rPr>
        <w:t>Наредба</w:t>
      </w:r>
      <w:r w:rsidR="008A0633">
        <w:rPr>
          <w:rFonts w:ascii="Cambria" w:hAnsi="Cambria"/>
          <w:sz w:val="24"/>
          <w:szCs w:val="24"/>
          <w:lang w:val="ru-RU"/>
        </w:rPr>
        <w:t>та</w:t>
      </w:r>
      <w:proofErr w:type="spellEnd"/>
      <w:r w:rsidR="00F54F6E" w:rsidRPr="008A0633">
        <w:rPr>
          <w:rFonts w:ascii="Cambria" w:hAnsi="Cambria"/>
          <w:sz w:val="24"/>
          <w:szCs w:val="24"/>
          <w:lang w:val="ru-RU"/>
        </w:rPr>
        <w:t xml:space="preserve"> за </w:t>
      </w:r>
      <w:proofErr w:type="spellStart"/>
      <w:r w:rsidR="00F54F6E" w:rsidRPr="008A0633">
        <w:rPr>
          <w:rFonts w:ascii="Cambria" w:hAnsi="Cambria"/>
          <w:sz w:val="24"/>
          <w:szCs w:val="24"/>
          <w:lang w:val="ru-RU"/>
        </w:rPr>
        <w:t>командировките</w:t>
      </w:r>
      <w:proofErr w:type="spellEnd"/>
      <w:r w:rsidR="00F54F6E" w:rsidRPr="008A0633">
        <w:rPr>
          <w:rFonts w:ascii="Cambria" w:hAnsi="Cambria"/>
          <w:sz w:val="24"/>
          <w:szCs w:val="24"/>
          <w:lang w:val="ru-RU"/>
        </w:rPr>
        <w:t xml:space="preserve"> в </w:t>
      </w:r>
      <w:proofErr w:type="spellStart"/>
      <w:r w:rsidR="00F54F6E" w:rsidRPr="008A0633">
        <w:rPr>
          <w:rFonts w:ascii="Cambria" w:hAnsi="Cambria"/>
          <w:sz w:val="24"/>
          <w:szCs w:val="24"/>
          <w:lang w:val="ru-RU"/>
        </w:rPr>
        <w:t>страната</w:t>
      </w:r>
      <w:proofErr w:type="spellEnd"/>
      <w:r w:rsidR="00F54F6E" w:rsidRPr="008A0633">
        <w:rPr>
          <w:rFonts w:ascii="Cambria" w:hAnsi="Cambria"/>
          <w:sz w:val="24"/>
          <w:szCs w:val="24"/>
          <w:lang w:val="ru-RU"/>
        </w:rPr>
        <w:t>,</w:t>
      </w:r>
      <w:r w:rsidR="00024AA3" w:rsidRPr="00024AA3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024AA3" w:rsidRPr="00024AA3">
        <w:rPr>
          <w:rFonts w:asciiTheme="majorHAnsi" w:hAnsiTheme="majorHAnsi"/>
          <w:sz w:val="24"/>
          <w:szCs w:val="24"/>
          <w:lang w:val="ru-RU"/>
        </w:rPr>
        <w:t>Наредбата</w:t>
      </w:r>
      <w:proofErr w:type="spellEnd"/>
      <w:r w:rsidR="00024AA3" w:rsidRPr="00024AA3">
        <w:rPr>
          <w:rFonts w:asciiTheme="majorHAnsi" w:hAnsiTheme="majorHAnsi"/>
          <w:sz w:val="24"/>
          <w:szCs w:val="24"/>
          <w:lang w:val="ru-RU"/>
        </w:rPr>
        <w:t xml:space="preserve"> за </w:t>
      </w:r>
      <w:proofErr w:type="spellStart"/>
      <w:r w:rsidR="00024AA3" w:rsidRPr="00024AA3">
        <w:rPr>
          <w:rFonts w:asciiTheme="majorHAnsi" w:hAnsiTheme="majorHAnsi"/>
          <w:sz w:val="24"/>
          <w:szCs w:val="24"/>
          <w:lang w:val="ru-RU"/>
        </w:rPr>
        <w:t>командировките</w:t>
      </w:r>
      <w:proofErr w:type="spellEnd"/>
      <w:r w:rsidR="00024AA3" w:rsidRPr="00024AA3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="00024AA3" w:rsidRPr="00024AA3">
        <w:rPr>
          <w:rFonts w:asciiTheme="majorHAnsi" w:hAnsiTheme="majorHAnsi"/>
          <w:sz w:val="24"/>
          <w:szCs w:val="24"/>
          <w:lang w:val="ru-RU"/>
        </w:rPr>
        <w:t>специализациите</w:t>
      </w:r>
      <w:proofErr w:type="spellEnd"/>
      <w:r w:rsidR="00024AA3" w:rsidRPr="00024AA3">
        <w:rPr>
          <w:rFonts w:asciiTheme="majorHAnsi" w:hAnsiTheme="majorHAnsi"/>
          <w:sz w:val="24"/>
          <w:szCs w:val="24"/>
          <w:lang w:val="ru-RU"/>
        </w:rPr>
        <w:t xml:space="preserve"> в чужбина, </w:t>
      </w:r>
      <w:proofErr w:type="spellStart"/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>Управителният</w:t>
      </w:r>
      <w:proofErr w:type="spellEnd"/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>съвет</w:t>
      </w:r>
      <w:proofErr w:type="spellEnd"/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 xml:space="preserve"> на МИГ Кирково-</w:t>
      </w:r>
      <w:proofErr w:type="spellStart"/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>Златоград</w:t>
      </w:r>
      <w:proofErr w:type="spellEnd"/>
      <w:r w:rsidRPr="008A0633">
        <w:rPr>
          <w:rFonts w:ascii="Cambria" w:eastAsiaTheme="minorHAnsi" w:hAnsi="Cambria" w:cstheme="minorBidi"/>
          <w:bCs/>
          <w:sz w:val="24"/>
          <w:szCs w:val="24"/>
          <w:lang w:val="ru-RU" w:eastAsia="en-US"/>
        </w:rPr>
        <w:t xml:space="preserve">, РЕШИ: </w:t>
      </w:r>
    </w:p>
    <w:p w14:paraId="00AE6721" w14:textId="5DF64C24" w:rsidR="00605E1F" w:rsidRPr="008A0633" w:rsidRDefault="002B65D2" w:rsidP="002B65D2">
      <w:pPr>
        <w:pStyle w:val="a5"/>
        <w:tabs>
          <w:tab w:val="left" w:pos="284"/>
        </w:tabs>
        <w:ind w:left="0"/>
        <w:jc w:val="both"/>
        <w:rPr>
          <w:rFonts w:ascii="Cambria" w:eastAsia="Calibri" w:hAnsi="Cambria"/>
          <w:sz w:val="24"/>
          <w:szCs w:val="24"/>
          <w:lang w:val="ru-RU"/>
        </w:rPr>
      </w:pPr>
      <w:r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ab/>
      </w:r>
      <w:r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ab/>
        <w:t>1.</w:t>
      </w:r>
      <w:r w:rsidR="00605E1F"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 xml:space="preserve">Актуализира Вътрешни правила ВП.9 </w:t>
      </w:r>
      <w:r w:rsidR="0050538C"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 xml:space="preserve">счетоводна политика </w:t>
      </w:r>
      <w:r w:rsidR="00605E1F"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>на СНЦ „МИГ Кирково – Златоград“</w:t>
      </w:r>
      <w:r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>,</w:t>
      </w:r>
      <w:r w:rsidR="00605E1F" w:rsidRPr="008A0633">
        <w:rPr>
          <w:rFonts w:ascii="Cambria" w:eastAsia="Calibri" w:hAnsi="Cambria"/>
          <w:sz w:val="24"/>
          <w:szCs w:val="24"/>
          <w:lang w:val="ru-RU"/>
        </w:rPr>
        <w:t xml:space="preserve"> </w:t>
      </w:r>
      <w:proofErr w:type="spellStart"/>
      <w:r w:rsidR="00605E1F" w:rsidRPr="008A0633">
        <w:rPr>
          <w:rFonts w:ascii="Cambria" w:eastAsia="Calibri" w:hAnsi="Cambria"/>
          <w:sz w:val="24"/>
          <w:szCs w:val="24"/>
          <w:lang w:val="ru-RU"/>
        </w:rPr>
        <w:t>приети</w:t>
      </w:r>
      <w:proofErr w:type="spellEnd"/>
      <w:r w:rsidR="00605E1F" w:rsidRPr="008A0633">
        <w:rPr>
          <w:rFonts w:ascii="Cambria" w:eastAsia="Calibri" w:hAnsi="Cambria"/>
          <w:sz w:val="24"/>
          <w:szCs w:val="24"/>
          <w:lang w:val="ru-RU"/>
        </w:rPr>
        <w:t xml:space="preserve"> с Решение №УС-1.1</w:t>
      </w:r>
      <w:r w:rsidR="0050538C" w:rsidRPr="008A0633">
        <w:rPr>
          <w:rFonts w:ascii="Cambria" w:eastAsia="Calibri" w:hAnsi="Cambria"/>
          <w:sz w:val="24"/>
          <w:szCs w:val="24"/>
          <w:lang w:val="ru-RU"/>
        </w:rPr>
        <w:t>5</w:t>
      </w:r>
      <w:r w:rsidR="00605E1F" w:rsidRPr="008A0633">
        <w:rPr>
          <w:rFonts w:ascii="Cambria" w:eastAsia="Calibri" w:hAnsi="Cambria"/>
          <w:sz w:val="24"/>
          <w:szCs w:val="24"/>
          <w:lang w:val="ru-RU"/>
        </w:rPr>
        <w:t xml:space="preserve">/ 11.06.2018г. </w:t>
      </w:r>
    </w:p>
    <w:p w14:paraId="183CA9B0" w14:textId="2BCCA20E" w:rsidR="003604C1" w:rsidRPr="008A0633" w:rsidRDefault="002B65D2" w:rsidP="002B65D2">
      <w:pPr>
        <w:pStyle w:val="a5"/>
        <w:tabs>
          <w:tab w:val="left" w:pos="284"/>
        </w:tabs>
        <w:ind w:left="0"/>
        <w:jc w:val="both"/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</w:pPr>
      <w:r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ab/>
      </w:r>
      <w:r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ab/>
        <w:t>2.</w:t>
      </w:r>
      <w:r w:rsidR="003604C1"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>Актуализира Вътрешни правила ВП.10 Вътрешен Правилник за организация на работната заплата</w:t>
      </w:r>
      <w:r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>, приети с Решение №УС-1.16/ 11.06.2018г.</w:t>
      </w:r>
    </w:p>
    <w:p w14:paraId="3ABD743D" w14:textId="018096E1" w:rsidR="003604C1" w:rsidRPr="008A0633" w:rsidRDefault="002B65D2" w:rsidP="002B65D2">
      <w:pPr>
        <w:pStyle w:val="a5"/>
        <w:tabs>
          <w:tab w:val="left" w:pos="284"/>
        </w:tabs>
        <w:ind w:left="0"/>
        <w:jc w:val="both"/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</w:pPr>
      <w:r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ab/>
      </w:r>
      <w:r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ab/>
        <w:t>3.</w:t>
      </w:r>
      <w:r w:rsidR="003604C1"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 xml:space="preserve">Актуализира Вътрешни правила ВП.13 </w:t>
      </w:r>
      <w:r w:rsidR="005E7EFC"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 xml:space="preserve">Вътрешни правила </w:t>
      </w:r>
      <w:r w:rsidR="003604C1"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>за командировките</w:t>
      </w:r>
      <w:r w:rsidRPr="008A0633">
        <w:rPr>
          <w:rFonts w:ascii="Cambria" w:eastAsiaTheme="minorHAnsi" w:hAnsi="Cambria" w:cstheme="minorBidi"/>
          <w:bCs/>
          <w:sz w:val="24"/>
          <w:szCs w:val="24"/>
          <w:lang w:val="bg-BG" w:eastAsia="en-US"/>
        </w:rPr>
        <w:t>,</w:t>
      </w:r>
      <w:r w:rsidRPr="008A0633">
        <w:rPr>
          <w:rFonts w:ascii="Cambria" w:eastAsia="Calibri" w:hAnsi="Cambria"/>
          <w:sz w:val="24"/>
          <w:szCs w:val="24"/>
          <w:lang w:val="ru-RU"/>
        </w:rPr>
        <w:t xml:space="preserve"> </w:t>
      </w:r>
      <w:r w:rsidR="005E7EFC" w:rsidRPr="008A0633">
        <w:rPr>
          <w:rFonts w:ascii="Cambria" w:eastAsia="Calibri" w:hAnsi="Cambria"/>
          <w:sz w:val="24"/>
          <w:szCs w:val="24"/>
          <w:lang w:val="ru-RU"/>
        </w:rPr>
        <w:t xml:space="preserve"> </w:t>
      </w:r>
      <w:proofErr w:type="spellStart"/>
      <w:r w:rsidRPr="008A0633">
        <w:rPr>
          <w:rFonts w:ascii="Cambria" w:eastAsia="Calibri" w:hAnsi="Cambria"/>
          <w:sz w:val="24"/>
          <w:szCs w:val="24"/>
          <w:lang w:val="ru-RU"/>
        </w:rPr>
        <w:t>приети</w:t>
      </w:r>
      <w:proofErr w:type="spellEnd"/>
      <w:r w:rsidRPr="008A0633">
        <w:rPr>
          <w:rFonts w:ascii="Cambria" w:eastAsia="Calibri" w:hAnsi="Cambria"/>
          <w:sz w:val="24"/>
          <w:szCs w:val="24"/>
          <w:lang w:val="ru-RU"/>
        </w:rPr>
        <w:t xml:space="preserve"> с Решение №УС-1.19/ 11.06.2018г.</w:t>
      </w:r>
    </w:p>
    <w:p w14:paraId="3DB70A05" w14:textId="14F0D6FB" w:rsidR="00605E1F" w:rsidRPr="008A0633" w:rsidRDefault="002B65D2" w:rsidP="002B65D2">
      <w:pPr>
        <w:pStyle w:val="a5"/>
        <w:ind w:left="0" w:firstLine="708"/>
        <w:jc w:val="both"/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</w:pPr>
      <w:r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>4.</w:t>
      </w:r>
      <w:r w:rsidR="00985144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>Актуализираните</w:t>
      </w:r>
      <w:r w:rsidR="003604C1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 xml:space="preserve"> Вътрешни </w:t>
      </w:r>
      <w:r w:rsidR="00985144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>п</w:t>
      </w:r>
      <w:r w:rsidR="00605E1F" w:rsidRPr="008A0633">
        <w:rPr>
          <w:rFonts w:ascii="Cambria" w:hAnsi="Cambria"/>
          <w:noProof/>
          <w:kern w:val="18"/>
          <w:position w:val="6"/>
          <w:sz w:val="24"/>
          <w:szCs w:val="24"/>
          <w:lang w:val="bg-BG"/>
        </w:rPr>
        <w:t>равила</w:t>
      </w:r>
      <w:r w:rsidR="00605E1F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 xml:space="preserve"> ВП.</w:t>
      </w:r>
      <w:r w:rsidR="0050538C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>9</w:t>
      </w:r>
      <w:r w:rsidR="00605E1F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>А</w:t>
      </w:r>
      <w:r w:rsidR="003604C1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>,  ВП.10</w:t>
      </w:r>
      <w:r w:rsidR="00C42372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>А</w:t>
      </w:r>
      <w:r w:rsidR="003604C1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 xml:space="preserve"> и ВП.13А  на </w:t>
      </w:r>
      <w:r w:rsidR="0050538C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 xml:space="preserve">МИГ Кирково – Златоград </w:t>
      </w:r>
      <w:r w:rsidR="00605E1F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 xml:space="preserve">влизат в сила от датата на приемането им от УС /Приложение № </w:t>
      </w:r>
      <w:r w:rsidR="00802195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>8</w:t>
      </w:r>
      <w:r w:rsidR="008500C4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 xml:space="preserve">, 9, 10 </w:t>
      </w:r>
      <w:r w:rsidR="00605E1F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 xml:space="preserve"> от настоящето решение/.</w:t>
      </w:r>
    </w:p>
    <w:p w14:paraId="32084207" w14:textId="1BFE5E04" w:rsidR="00605E1F" w:rsidRPr="008A0633" w:rsidRDefault="003604C1" w:rsidP="00605E1F">
      <w:pPr>
        <w:pStyle w:val="a5"/>
        <w:ind w:left="0" w:firstLine="708"/>
        <w:jc w:val="both"/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</w:pPr>
      <w:r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>5</w:t>
      </w:r>
      <w:r w:rsidR="00605E1F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>. Възлага на Изпълнителния директор да публикува ВП</w:t>
      </w:r>
      <w:r w:rsidR="002B65D2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 xml:space="preserve"> </w:t>
      </w:r>
      <w:r w:rsidR="004161EB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 xml:space="preserve">по т.1, 2 и 3 </w:t>
      </w:r>
      <w:r w:rsidR="00605E1F" w:rsidRPr="008A0633">
        <w:rPr>
          <w:rFonts w:ascii="Cambria" w:hAnsi="Cambria"/>
          <w:noProof/>
          <w:kern w:val="18"/>
          <w:position w:val="6"/>
          <w:sz w:val="24"/>
          <w:szCs w:val="24"/>
          <w:lang w:val="ru-RU"/>
        </w:rPr>
        <w:t xml:space="preserve">на интернет страницата на Сдружението. </w:t>
      </w:r>
    </w:p>
    <w:p w14:paraId="01D9CE2E" w14:textId="77777777" w:rsidR="00605E1F" w:rsidRPr="00B229E0" w:rsidRDefault="00605E1F" w:rsidP="00605E1F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</w:p>
    <w:p w14:paraId="4AD59064" w14:textId="379DB1C2" w:rsidR="00605E1F" w:rsidRPr="00B229E0" w:rsidRDefault="00605E1F" w:rsidP="008A0633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Приложение</w:t>
      </w:r>
      <w:r w:rsidR="003604C1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 8</w:t>
      </w:r>
      <w:r w:rsidR="00C42372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-9-10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: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Вътрешни правила ВП.</w:t>
      </w:r>
      <w:r w:rsidR="0050538C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9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А </w:t>
      </w:r>
      <w:r w:rsidR="0050538C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счетоводна политика</w:t>
      </w:r>
      <w:r w:rsidR="002B65D2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, </w:t>
      </w:r>
      <w:r w:rsidR="00C42372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ВП.10А Вътрешен Правилник за организация на работната заплата,</w:t>
      </w:r>
      <w:r w:rsidR="002B65D2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</w:t>
      </w:r>
      <w:r w:rsidR="00C42372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ВП.13</w:t>
      </w:r>
      <w:r w:rsidR="002E720C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А</w:t>
      </w:r>
      <w:r w:rsidR="00C42372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Вътрешни правила за командировките</w:t>
      </w:r>
    </w:p>
    <w:p w14:paraId="7E11233E" w14:textId="77777777" w:rsidR="00605E1F" w:rsidRPr="00B229E0" w:rsidRDefault="00605E1F" w:rsidP="00605E1F">
      <w:pPr>
        <w:tabs>
          <w:tab w:val="left" w:pos="284"/>
        </w:tabs>
        <w:ind w:left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</w:p>
    <w:p w14:paraId="7281F655" w14:textId="77777777" w:rsidR="00605E1F" w:rsidRPr="00B229E0" w:rsidRDefault="00605E1F" w:rsidP="00605E1F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Настоящото решение е прието на заседание на Управителния съвет на СНЦ „МИГ Кирково – Златоград“ проведено на 19.02.2026.г,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7ED421F9" w14:textId="77777777" w:rsidR="00605E1F" w:rsidRPr="00B229E0" w:rsidRDefault="00605E1F" w:rsidP="00605E1F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2B283A7B" w14:textId="77777777" w:rsidR="00605E1F" w:rsidRPr="00B229E0" w:rsidRDefault="00605E1F" w:rsidP="00605E1F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41583F40" w14:textId="77777777" w:rsidR="00605E1F" w:rsidRPr="00B229E0" w:rsidRDefault="00605E1F" w:rsidP="00605E1F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717F476C" w14:textId="77777777" w:rsidR="00605E1F" w:rsidRPr="00B229E0" w:rsidRDefault="00605E1F" w:rsidP="00605E1F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3AE3FDE2" w14:textId="77777777" w:rsidR="00605E1F" w:rsidRPr="00B229E0" w:rsidRDefault="00605E1F" w:rsidP="00605E1F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4A17C09D" w14:textId="77777777" w:rsidR="00FB1130" w:rsidRPr="00B229E0" w:rsidRDefault="00FB1130" w:rsidP="00882815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ru-RU"/>
        </w:rPr>
      </w:pPr>
    </w:p>
    <w:p w14:paraId="53D15A1F" w14:textId="77777777" w:rsidR="00FB1130" w:rsidRPr="00B229E0" w:rsidRDefault="00FB1130" w:rsidP="00882815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47E75D62" w14:textId="77777777" w:rsidR="0050538C" w:rsidRPr="00B229E0" w:rsidRDefault="0050538C" w:rsidP="00882815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2F83C4B8" w14:textId="77777777" w:rsidR="0050538C" w:rsidRPr="00B229E0" w:rsidRDefault="0050538C" w:rsidP="00882815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489D270D" w14:textId="77777777" w:rsidR="0050538C" w:rsidRPr="00B229E0" w:rsidRDefault="0050538C" w:rsidP="00882815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44779B4B" w14:textId="77777777" w:rsidR="0050538C" w:rsidRPr="00B229E0" w:rsidRDefault="0050538C" w:rsidP="00882815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6D6F252B" w14:textId="77777777" w:rsidR="0050538C" w:rsidRPr="00B229E0" w:rsidRDefault="0050538C" w:rsidP="0050538C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5BF1D5A2" w14:textId="77777777" w:rsidR="0050538C" w:rsidRPr="00B229E0" w:rsidRDefault="0050538C" w:rsidP="0050538C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679DA129" w14:textId="77777777" w:rsidR="0050538C" w:rsidRPr="00B229E0" w:rsidRDefault="0050538C" w:rsidP="0050538C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253C7EA8" w14:textId="77777777" w:rsidR="0050538C" w:rsidRPr="00B229E0" w:rsidRDefault="0050538C" w:rsidP="0050538C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1CD3C7ED" w14:textId="77777777" w:rsidR="0050538C" w:rsidRPr="00B229E0" w:rsidRDefault="0050538C" w:rsidP="0050538C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ru-RU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03A9A139" w14:textId="77777777" w:rsidR="0050538C" w:rsidRPr="00B229E0" w:rsidRDefault="0050538C" w:rsidP="0050538C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1D9ABE2F" w14:textId="77777777" w:rsidR="0050538C" w:rsidRPr="00B229E0" w:rsidRDefault="0050538C" w:rsidP="0050538C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547EC692" w14:textId="77777777" w:rsidR="0050538C" w:rsidRPr="00B229E0" w:rsidRDefault="0050538C" w:rsidP="0050538C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ДЕВЕТА ТОЧКА ОТ ДНЕВНИЯ РЕД</w:t>
      </w:r>
    </w:p>
    <w:p w14:paraId="1E94C368" w14:textId="77777777" w:rsidR="0050538C" w:rsidRPr="00B229E0" w:rsidRDefault="0050538C" w:rsidP="0050538C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4C1923A1" w14:textId="77777777" w:rsidR="0050538C" w:rsidRPr="00B229E0" w:rsidRDefault="0050538C" w:rsidP="0050538C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Приемане</w:t>
      </w:r>
      <w:proofErr w:type="spellEnd"/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други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вътрешни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правила.</w:t>
      </w:r>
    </w:p>
    <w:p w14:paraId="7B78AFD3" w14:textId="77777777" w:rsidR="0050538C" w:rsidRPr="00B229E0" w:rsidRDefault="0050538C" w:rsidP="0050538C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5FFE37C6" w14:textId="77777777" w:rsidR="0050538C" w:rsidRPr="00B229E0" w:rsidRDefault="0050538C" w:rsidP="0050538C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36AE862A" w14:textId="6057509D" w:rsidR="0050538C" w:rsidRPr="00B229E0" w:rsidRDefault="0050538C" w:rsidP="0050538C">
      <w:pPr>
        <w:contextualSpacing/>
        <w:jc w:val="center"/>
        <w:rPr>
          <w:rFonts w:asciiTheme="majorHAnsi" w:hAnsiTheme="majorHAnsi"/>
          <w:bCs/>
          <w:iCs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РЕШЕНИЕ № УС – 93. 387</w:t>
      </w:r>
    </w:p>
    <w:p w14:paraId="605DCDED" w14:textId="77777777" w:rsidR="0050538C" w:rsidRPr="00B229E0" w:rsidRDefault="0050538C" w:rsidP="0050538C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</w:p>
    <w:p w14:paraId="09B1E0AE" w14:textId="3EE20557" w:rsidR="0050538C" w:rsidRPr="00B229E0" w:rsidRDefault="0050538C" w:rsidP="0050538C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ab/>
        <w:t>На основание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чл.25, ал.1 т.6 от Устава на 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Сдружението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чл. </w:t>
      </w:r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31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т. </w:t>
      </w:r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6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от ЗЮЛНЦ,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Условията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за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изпълнение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дейностите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по интервенция II.Ж.5 „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Изпълнение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операции,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включително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дейности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за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сътрудничество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и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тяхната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подготовка, избрани в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рамките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стратегията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за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местно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развитие“ от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Стратегическия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план за развитие на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земеделието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и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селските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райони</w:t>
      </w:r>
      <w:proofErr w:type="spellEnd"/>
      <w:r w:rsidR="008535AF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за периода 2023-2027г.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Управителният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съвет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МИГ Кирково-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Златоград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РЕШИ: </w:t>
      </w:r>
    </w:p>
    <w:p w14:paraId="0805360D" w14:textId="21C17448" w:rsidR="0050538C" w:rsidRPr="00B229E0" w:rsidRDefault="0050538C" w:rsidP="0050538C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  <w:t>1. Актуализира Вътрешни правила ВП.1 за дейността на СНЦ „</w:t>
      </w:r>
      <w:r w:rsidRPr="00B229E0">
        <w:rPr>
          <w:rFonts w:asciiTheme="majorHAnsi" w:eastAsiaTheme="minorHAnsi" w:hAnsiTheme="majorHAnsi" w:cstheme="minorBidi"/>
          <w:bCs/>
          <w:sz w:val="22"/>
          <w:szCs w:val="22"/>
          <w:lang w:val="bg-BG" w:eastAsia="en-US"/>
        </w:rPr>
        <w:t>МИГ Кирково – Златоград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“</w:t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eastAsia="Calibri" w:hAnsiTheme="majorHAnsi"/>
          <w:sz w:val="24"/>
          <w:szCs w:val="24"/>
          <w:lang w:val="ru-RU"/>
        </w:rPr>
        <w:t>приети</w:t>
      </w:r>
      <w:proofErr w:type="spellEnd"/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с Решение №УС-1.</w:t>
      </w:r>
      <w:r w:rsidR="008535AF" w:rsidRPr="00B229E0">
        <w:rPr>
          <w:rFonts w:asciiTheme="majorHAnsi" w:eastAsia="Calibri" w:hAnsiTheme="majorHAnsi"/>
          <w:sz w:val="24"/>
          <w:szCs w:val="24"/>
          <w:lang w:val="ru-RU"/>
        </w:rPr>
        <w:t>07</w:t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/ 11.06.2018г. </w:t>
      </w:r>
    </w:p>
    <w:p w14:paraId="4AF74519" w14:textId="0E8C7811" w:rsidR="0050538C" w:rsidRPr="00B229E0" w:rsidRDefault="0050538C" w:rsidP="0050538C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2. </w:t>
      </w:r>
      <w:r w:rsidR="00985144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Актуализираните п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bg-BG"/>
        </w:rPr>
        <w:t>равила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ВП.1А </w:t>
      </w:r>
      <w:r w:rsidR="008535AF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за дейността 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на СНЦ „МИГ Кирково – Златоград“ влизат в сила от датата на приемането им от УС /Приложение № </w:t>
      </w:r>
      <w:r w:rsidR="004161EB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11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от настоящето решение/.</w:t>
      </w:r>
    </w:p>
    <w:p w14:paraId="0B22A8A7" w14:textId="100676A6" w:rsidR="0050538C" w:rsidRPr="00B229E0" w:rsidRDefault="0050538C" w:rsidP="0050538C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3. Възлага на Изпълнителния директор да публикува ВП.1А на интернет страницата на Сдружението. </w:t>
      </w:r>
    </w:p>
    <w:p w14:paraId="4BACB69B" w14:textId="77777777" w:rsidR="0050538C" w:rsidRPr="00B229E0" w:rsidRDefault="0050538C" w:rsidP="0050538C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</w:p>
    <w:p w14:paraId="3BE62B08" w14:textId="6A6FFB7C" w:rsidR="0050538C" w:rsidRPr="00B229E0" w:rsidRDefault="0050538C" w:rsidP="0050538C">
      <w:pPr>
        <w:tabs>
          <w:tab w:val="left" w:pos="284"/>
        </w:tabs>
        <w:ind w:left="284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Приложение</w:t>
      </w:r>
      <w:r w:rsidR="003604C1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 </w:t>
      </w:r>
      <w:r w:rsidR="004161EB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11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: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Вътрешни правила ВП.1А </w:t>
      </w:r>
      <w:r w:rsidR="008535AF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за дейността</w:t>
      </w:r>
    </w:p>
    <w:p w14:paraId="080D99C4" w14:textId="77777777" w:rsidR="0050538C" w:rsidRPr="00B229E0" w:rsidRDefault="0050538C" w:rsidP="0050538C">
      <w:pPr>
        <w:tabs>
          <w:tab w:val="left" w:pos="284"/>
        </w:tabs>
        <w:ind w:left="708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</w:p>
    <w:p w14:paraId="0CD0AF1A" w14:textId="77777777" w:rsidR="0050538C" w:rsidRPr="00B229E0" w:rsidRDefault="0050538C" w:rsidP="0050538C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Настоящото решение е прието на заседание на Управителния съвет на СНЦ „МИГ Кирково – Златоград“ проведено на 19.02.2026.г,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3CDA2314" w14:textId="77777777" w:rsidR="0050538C" w:rsidRPr="00B229E0" w:rsidRDefault="0050538C" w:rsidP="0050538C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17809DAB" w14:textId="77777777" w:rsidR="0050538C" w:rsidRPr="00B229E0" w:rsidRDefault="0050538C" w:rsidP="0050538C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3C2D7613" w14:textId="77777777" w:rsidR="0050538C" w:rsidRPr="00B229E0" w:rsidRDefault="0050538C" w:rsidP="0050538C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37177F49" w14:textId="77777777" w:rsidR="0050538C" w:rsidRPr="00B229E0" w:rsidRDefault="0050538C" w:rsidP="0050538C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1B7AD8D5" w14:textId="77777777" w:rsidR="0050538C" w:rsidRPr="00B229E0" w:rsidRDefault="0050538C" w:rsidP="0050538C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52DD1787" w14:textId="77777777" w:rsidR="0050538C" w:rsidRPr="00B229E0" w:rsidRDefault="0050538C" w:rsidP="0050538C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ru-RU"/>
        </w:rPr>
      </w:pPr>
    </w:p>
    <w:p w14:paraId="06DC8012" w14:textId="77777777" w:rsidR="0050538C" w:rsidRPr="00B229E0" w:rsidRDefault="0050538C" w:rsidP="0050538C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1F81530F" w14:textId="77777777" w:rsidR="008535AF" w:rsidRPr="00B229E0" w:rsidRDefault="008535AF" w:rsidP="0050538C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4C35E0F1" w14:textId="77777777" w:rsidR="008535AF" w:rsidRPr="00B229E0" w:rsidRDefault="008535AF" w:rsidP="0050538C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7C39B4A3" w14:textId="77777777" w:rsidR="008535AF" w:rsidRPr="00B229E0" w:rsidRDefault="008535AF" w:rsidP="0050538C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731BDE60" w14:textId="77777777" w:rsidR="008535AF" w:rsidRPr="00B229E0" w:rsidRDefault="008535AF" w:rsidP="0050538C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1AEC310C" w14:textId="77777777" w:rsidR="008535AF" w:rsidRPr="00B229E0" w:rsidRDefault="008535AF" w:rsidP="0050538C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11677DF8" w14:textId="77777777" w:rsidR="00FB1130" w:rsidRPr="00B229E0" w:rsidRDefault="00FB1130" w:rsidP="00882815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05023BE8" w14:textId="77777777" w:rsidR="00E84700" w:rsidRPr="00B229E0" w:rsidRDefault="00E84700" w:rsidP="00E84700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41C0F285" w14:textId="77777777" w:rsidR="00E84700" w:rsidRPr="00B229E0" w:rsidRDefault="00E84700" w:rsidP="00E84700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2224BDD9" w14:textId="77777777" w:rsidR="00E84700" w:rsidRPr="00B229E0" w:rsidRDefault="00E84700" w:rsidP="00E84700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7693E606" w14:textId="77777777" w:rsidR="00E84700" w:rsidRPr="00B229E0" w:rsidRDefault="00E84700" w:rsidP="00E84700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22EC7D3A" w14:textId="77777777" w:rsidR="00E84700" w:rsidRPr="00B229E0" w:rsidRDefault="00E84700" w:rsidP="00E84700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ru-RU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658CD616" w14:textId="77777777" w:rsidR="00E84700" w:rsidRPr="00B229E0" w:rsidRDefault="00E84700" w:rsidP="00E84700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66FDF6C9" w14:textId="77777777" w:rsidR="00E84700" w:rsidRPr="00B229E0" w:rsidRDefault="00E84700" w:rsidP="00E84700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37F17355" w14:textId="77777777" w:rsidR="00E84700" w:rsidRPr="00B229E0" w:rsidRDefault="00E84700" w:rsidP="00E84700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ДЕВЕТА ТОЧКА ОТ ДНЕВНИЯ РЕД</w:t>
      </w:r>
    </w:p>
    <w:p w14:paraId="44E25673" w14:textId="77777777" w:rsidR="00E84700" w:rsidRPr="00B229E0" w:rsidRDefault="00E84700" w:rsidP="00E84700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3A1B5A10" w14:textId="77777777" w:rsidR="00E84700" w:rsidRPr="00B229E0" w:rsidRDefault="00E84700" w:rsidP="00E84700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Приемане</w:t>
      </w:r>
      <w:proofErr w:type="spellEnd"/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други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вътрешни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правила.</w:t>
      </w:r>
    </w:p>
    <w:p w14:paraId="465ADAF3" w14:textId="77777777" w:rsidR="00E84700" w:rsidRPr="00B229E0" w:rsidRDefault="00E84700" w:rsidP="00E84700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268E6C87" w14:textId="77777777" w:rsidR="00E84700" w:rsidRPr="00B229E0" w:rsidRDefault="00E84700" w:rsidP="00E84700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40E63F20" w14:textId="274ED108" w:rsidR="00E84700" w:rsidRPr="00B229E0" w:rsidRDefault="00E84700" w:rsidP="00E84700">
      <w:pPr>
        <w:contextualSpacing/>
        <w:jc w:val="center"/>
        <w:rPr>
          <w:rFonts w:asciiTheme="majorHAnsi" w:hAnsiTheme="majorHAnsi"/>
          <w:bCs/>
          <w:iCs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РЕШЕНИЕ № УС – 93. 38</w:t>
      </w:r>
      <w:r w:rsidR="00985144"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8</w:t>
      </w:r>
    </w:p>
    <w:p w14:paraId="118EB897" w14:textId="77777777" w:rsidR="006128FE" w:rsidRPr="00B229E0" w:rsidRDefault="006128FE" w:rsidP="00E8470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</w:p>
    <w:p w14:paraId="7FCEE03A" w14:textId="3B931213" w:rsidR="00E84700" w:rsidRPr="00B229E0" w:rsidRDefault="006128FE" w:rsidP="00E8470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ab/>
      </w:r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На основание</w:t>
      </w:r>
      <w:r w:rsidR="00E84700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чл.25, ал.1 т.6 от Устава на </w:t>
      </w:r>
      <w:proofErr w:type="spellStart"/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Сдружението</w:t>
      </w:r>
      <w:proofErr w:type="spellEnd"/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</w:t>
      </w:r>
      <w:r w:rsidR="00985144" w:rsidRPr="00B229E0">
        <w:rPr>
          <w:rFonts w:asciiTheme="majorHAnsi" w:hAnsiTheme="majorHAnsi"/>
          <w:sz w:val="24"/>
          <w:szCs w:val="24"/>
          <w:lang w:val="ru-RU"/>
        </w:rPr>
        <w:t xml:space="preserve">чл. 4 т.28 от </w:t>
      </w:r>
      <w:proofErr w:type="gramStart"/>
      <w:r w:rsidR="00985144" w:rsidRPr="00B229E0">
        <w:rPr>
          <w:rFonts w:asciiTheme="majorHAnsi" w:hAnsiTheme="majorHAnsi"/>
          <w:sz w:val="24"/>
          <w:szCs w:val="24"/>
          <w:lang w:val="ru-RU"/>
        </w:rPr>
        <w:t>ЗМИП</w:t>
      </w:r>
      <w:r w:rsidR="00985144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,</w:t>
      </w:r>
      <w:proofErr w:type="gramEnd"/>
      <w:r w:rsidR="00985144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                  </w:t>
      </w:r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чл. </w:t>
      </w:r>
      <w:r w:rsidR="00985144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9</w:t>
      </w:r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,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r w:rsidR="00985144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ал.2</w:t>
      </w:r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от </w:t>
      </w:r>
      <w:proofErr w:type="gramStart"/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З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МФТРОУ</w:t>
      </w:r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proofErr w:type="gramEnd"/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Управителният</w:t>
      </w:r>
      <w:proofErr w:type="spellEnd"/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съвет</w:t>
      </w:r>
      <w:proofErr w:type="spellEnd"/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МИГ Кирково-</w:t>
      </w:r>
      <w:proofErr w:type="spellStart"/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Златоград</w:t>
      </w:r>
      <w:proofErr w:type="spellEnd"/>
      <w:r w:rsidR="00E84700"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РЕШИ: </w:t>
      </w:r>
    </w:p>
    <w:p w14:paraId="16C3CD0C" w14:textId="77777777" w:rsidR="006128FE" w:rsidRPr="00B229E0" w:rsidRDefault="006128FE" w:rsidP="00E8470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3E7D1FF6" w14:textId="0ACC1A70" w:rsidR="00E84700" w:rsidRPr="00B229E0" w:rsidRDefault="00E84700" w:rsidP="006128FE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  <w:t>1. Актуализира Вътрешни правила ВП.</w:t>
      </w:r>
      <w:r w:rsidR="006128FE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14</w:t>
      </w:r>
      <w:r w:rsidR="006128FE" w:rsidRPr="00B229E0">
        <w:rPr>
          <w:rFonts w:asciiTheme="majorHAnsi" w:hAnsiTheme="majorHAnsi"/>
          <w:lang w:val="ru-RU"/>
        </w:rPr>
        <w:t xml:space="preserve"> </w:t>
      </w:r>
      <w:r w:rsidR="006128FE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за контрол и предотвратяване изпирането на пари и финансирането на тероризма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на СНЦ „</w:t>
      </w:r>
      <w:r w:rsidRPr="00B229E0">
        <w:rPr>
          <w:rFonts w:asciiTheme="majorHAnsi" w:eastAsiaTheme="minorHAnsi" w:hAnsiTheme="majorHAnsi" w:cstheme="minorBidi"/>
          <w:bCs/>
          <w:sz w:val="22"/>
          <w:szCs w:val="22"/>
          <w:lang w:val="bg-BG" w:eastAsia="en-US"/>
        </w:rPr>
        <w:t>МИГ Кирково – Златоград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“</w:t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eastAsia="Calibri" w:hAnsiTheme="majorHAnsi"/>
          <w:sz w:val="24"/>
          <w:szCs w:val="24"/>
          <w:lang w:val="ru-RU"/>
        </w:rPr>
        <w:t>приети</w:t>
      </w:r>
      <w:proofErr w:type="spellEnd"/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с Решение №УС-1.</w:t>
      </w:r>
      <w:r w:rsidR="00C06C3C">
        <w:rPr>
          <w:rFonts w:asciiTheme="majorHAnsi" w:eastAsia="Calibri" w:hAnsiTheme="majorHAnsi"/>
          <w:sz w:val="24"/>
          <w:szCs w:val="24"/>
          <w:lang w:val="ru-RU"/>
        </w:rPr>
        <w:t>20</w:t>
      </w:r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/ 11.06.2018г. </w:t>
      </w:r>
    </w:p>
    <w:p w14:paraId="613FE2D4" w14:textId="06534C33" w:rsidR="00E84700" w:rsidRPr="00B229E0" w:rsidRDefault="00E84700" w:rsidP="00C06C3C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2. </w:t>
      </w:r>
      <w:r w:rsidR="00985144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Актуализираните правила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ВП.</w:t>
      </w:r>
      <w:r w:rsidR="006128FE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14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А</w:t>
      </w:r>
      <w:r w:rsidR="00802195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</w:t>
      </w:r>
      <w:r w:rsidR="006128FE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за мерките срещу изпирането на пари и</w:t>
      </w:r>
      <w:r w:rsidR="00C06C3C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</w:t>
      </w:r>
      <w:r w:rsidR="006128FE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мерките срещу финансирането на тероризма и на разпространението на оръжия за масово унищожение 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влизат в сила от датата на приемането им от УС /Приложение №</w:t>
      </w:r>
      <w:r w:rsidR="00802195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1</w:t>
      </w:r>
      <w:r w:rsidR="004161EB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2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от настоящето решение/.</w:t>
      </w:r>
    </w:p>
    <w:p w14:paraId="6AEDBD46" w14:textId="67E54499" w:rsidR="00E84700" w:rsidRPr="00B229E0" w:rsidRDefault="00E84700" w:rsidP="00E84700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3. Възлага на Изпълнителния директор да публикува ВП.1</w:t>
      </w:r>
      <w:r w:rsidR="006128FE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4</w:t>
      </w: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А на интернет страницата на Сдружението. </w:t>
      </w:r>
    </w:p>
    <w:p w14:paraId="3D83139A" w14:textId="77777777" w:rsidR="00E84700" w:rsidRPr="00B229E0" w:rsidRDefault="00E84700" w:rsidP="00E8470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</w:p>
    <w:p w14:paraId="08574BB7" w14:textId="5AB860E6" w:rsidR="00E84700" w:rsidRPr="00B229E0" w:rsidRDefault="00E84700" w:rsidP="00C06C3C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Приложение</w:t>
      </w:r>
      <w:r w:rsidR="003604C1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 1</w:t>
      </w:r>
      <w:r w:rsidR="004161EB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2</w:t>
      </w:r>
      <w:r w:rsidR="003604C1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 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: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Вътрешни правила ВП.</w:t>
      </w:r>
      <w:r w:rsidR="006128FE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14 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А </w:t>
      </w:r>
      <w:r w:rsidR="00802195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за мерките срещу изпирането на пари и</w:t>
      </w:r>
      <w:r w:rsidR="00C06C3C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</w:t>
      </w:r>
      <w:r w:rsidR="00802195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мерките срещу финансирането на тероризма и на разпространението на оръжия за масово унищожение</w:t>
      </w:r>
    </w:p>
    <w:p w14:paraId="18B856D4" w14:textId="77777777" w:rsidR="00802195" w:rsidRPr="00B229E0" w:rsidRDefault="00802195" w:rsidP="00802195">
      <w:pPr>
        <w:tabs>
          <w:tab w:val="left" w:pos="284"/>
        </w:tabs>
        <w:ind w:left="284"/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</w:p>
    <w:p w14:paraId="18006328" w14:textId="77777777" w:rsidR="00E84700" w:rsidRPr="00B229E0" w:rsidRDefault="00E84700" w:rsidP="00E84700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Настоящото решение е прието на заседание на Управителния съвет на СНЦ „МИГ Кирково – Златоград“ проведено на 19.02.2026.г,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61E8A76F" w14:textId="77777777" w:rsidR="00E84700" w:rsidRPr="00B229E0" w:rsidRDefault="00E84700" w:rsidP="00E84700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356C261D" w14:textId="77777777" w:rsidR="00E84700" w:rsidRPr="00B229E0" w:rsidRDefault="00E84700" w:rsidP="00E84700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10FF09BE" w14:textId="77777777" w:rsidR="00E84700" w:rsidRPr="00B229E0" w:rsidRDefault="00E84700" w:rsidP="00E84700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23258462" w14:textId="77777777" w:rsidR="00E84700" w:rsidRPr="00B229E0" w:rsidRDefault="00E84700" w:rsidP="00E84700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6BF05440" w14:textId="77777777" w:rsidR="004161EB" w:rsidRPr="00B229E0" w:rsidRDefault="004161EB" w:rsidP="00E8470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sectPr w:rsidR="004161EB" w:rsidRPr="00B229E0" w:rsidSect="00515B28">
          <w:pgSz w:w="11906" w:h="16838"/>
          <w:pgMar w:top="567" w:right="964" w:bottom="284" w:left="1560" w:header="709" w:footer="709" w:gutter="0"/>
          <w:cols w:space="708"/>
          <w:docGrid w:linePitch="360"/>
        </w:sectPr>
      </w:pPr>
    </w:p>
    <w:p w14:paraId="7DDD1262" w14:textId="77777777" w:rsidR="004161EB" w:rsidRPr="00B229E0" w:rsidRDefault="004161EB" w:rsidP="004161EB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2517329D" w14:textId="77777777" w:rsidR="004161EB" w:rsidRPr="00B229E0" w:rsidRDefault="004161EB" w:rsidP="004161E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05FD7200" w14:textId="77777777" w:rsidR="004161EB" w:rsidRPr="00B229E0" w:rsidRDefault="004161EB" w:rsidP="004161EB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670B2FFB" w14:textId="77777777" w:rsidR="004161EB" w:rsidRPr="00B229E0" w:rsidRDefault="004161EB" w:rsidP="004161EB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333CA30D" w14:textId="77777777" w:rsidR="004161EB" w:rsidRPr="00B229E0" w:rsidRDefault="004161EB" w:rsidP="004161EB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ru-RU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3847EEA8" w14:textId="77777777" w:rsidR="004161EB" w:rsidRPr="00B229E0" w:rsidRDefault="004161EB" w:rsidP="004161EB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3A9B8111" w14:textId="77777777" w:rsidR="004161EB" w:rsidRPr="00B229E0" w:rsidRDefault="004161EB" w:rsidP="004161E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7AB34170" w14:textId="77777777" w:rsidR="004161EB" w:rsidRPr="00B229E0" w:rsidRDefault="004161EB" w:rsidP="004161E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ДЕВЕТА ТОЧКА ОТ ДНЕВНИЯ РЕД</w:t>
      </w:r>
    </w:p>
    <w:p w14:paraId="49E264D7" w14:textId="77777777" w:rsidR="004161EB" w:rsidRPr="00B229E0" w:rsidRDefault="004161EB" w:rsidP="004161EB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0D436F64" w14:textId="77777777" w:rsidR="004161EB" w:rsidRPr="00B229E0" w:rsidRDefault="004161EB" w:rsidP="004161EB">
      <w:pPr>
        <w:contextualSpacing/>
        <w:jc w:val="center"/>
        <w:rPr>
          <w:rFonts w:asciiTheme="majorHAnsi" w:hAnsiTheme="majorHAnsi"/>
          <w:sz w:val="24"/>
          <w:szCs w:val="24"/>
          <w:lang w:val="ru-RU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Приемане</w:t>
      </w:r>
      <w:proofErr w:type="spellEnd"/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други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вътрешни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правила.</w:t>
      </w:r>
    </w:p>
    <w:p w14:paraId="6F14F64A" w14:textId="77777777" w:rsidR="004161EB" w:rsidRPr="00B229E0" w:rsidRDefault="004161EB" w:rsidP="004161EB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1239601C" w14:textId="77777777" w:rsidR="004161EB" w:rsidRPr="00B229E0" w:rsidRDefault="004161EB" w:rsidP="004161EB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3E28C2F3" w14:textId="6444B521" w:rsidR="004161EB" w:rsidRPr="00B229E0" w:rsidRDefault="004161EB" w:rsidP="004161EB">
      <w:pPr>
        <w:contextualSpacing/>
        <w:jc w:val="center"/>
        <w:rPr>
          <w:rFonts w:asciiTheme="majorHAnsi" w:hAnsiTheme="majorHAnsi"/>
          <w:bCs/>
          <w:iCs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РЕШЕНИЕ № УС – 93. 38</w:t>
      </w:r>
      <w:r w:rsidR="00B229E0"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9</w:t>
      </w:r>
    </w:p>
    <w:p w14:paraId="3CCBC7A2" w14:textId="77777777" w:rsidR="004161EB" w:rsidRPr="00B229E0" w:rsidRDefault="004161EB" w:rsidP="004161E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</w:pPr>
    </w:p>
    <w:p w14:paraId="7CE460FF" w14:textId="7D9F02B6" w:rsidR="00B229E0" w:rsidRDefault="004161EB" w:rsidP="004161E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На основание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чл.25, ал.1 т.6 от Устава на 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Сдружението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и </w:t>
      </w:r>
      <w:proofErr w:type="gramStart"/>
      <w:r w:rsidRPr="00B229E0">
        <w:rPr>
          <w:rFonts w:asciiTheme="majorHAnsi" w:hAnsiTheme="majorHAnsi"/>
          <w:sz w:val="24"/>
          <w:szCs w:val="24"/>
          <w:lang w:val="ru-RU"/>
        </w:rPr>
        <w:t>Указания  на</w:t>
      </w:r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МЗХ за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извършване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 мониторинг от </w:t>
      </w:r>
      <w:proofErr w:type="spellStart"/>
      <w:r w:rsidR="00B229E0" w:rsidRPr="00B229E0">
        <w:rPr>
          <w:rFonts w:asciiTheme="majorHAnsi" w:hAnsiTheme="majorHAnsi"/>
          <w:sz w:val="24"/>
          <w:szCs w:val="24"/>
          <w:lang w:val="ru-RU"/>
        </w:rPr>
        <w:t>Местни</w:t>
      </w:r>
      <w:proofErr w:type="spellEnd"/>
      <w:r w:rsidR="00B229E0"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="00B229E0" w:rsidRPr="00B229E0">
        <w:rPr>
          <w:rFonts w:asciiTheme="majorHAnsi" w:hAnsiTheme="majorHAnsi"/>
          <w:sz w:val="24"/>
          <w:szCs w:val="24"/>
          <w:lang w:val="ru-RU"/>
        </w:rPr>
        <w:t>Инициативни</w:t>
      </w:r>
      <w:proofErr w:type="spellEnd"/>
      <w:r w:rsidR="00B229E0" w:rsidRPr="00B229E0">
        <w:rPr>
          <w:rFonts w:asciiTheme="majorHAnsi" w:hAnsiTheme="majorHAnsi"/>
          <w:sz w:val="24"/>
          <w:szCs w:val="24"/>
          <w:lang w:val="ru-RU"/>
        </w:rPr>
        <w:t xml:space="preserve"> Групи </w:t>
      </w:r>
      <w:r w:rsidRPr="00B229E0">
        <w:rPr>
          <w:rFonts w:asciiTheme="majorHAnsi" w:hAnsiTheme="majorHAnsi"/>
          <w:sz w:val="24"/>
          <w:szCs w:val="24"/>
          <w:lang w:val="ru-RU"/>
        </w:rPr>
        <w:t xml:space="preserve">на стратегии за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Водено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общностите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местно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развитие,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финансирани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от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Стратегическия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план за развитие 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земеделието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селските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proofErr w:type="gramStart"/>
      <w:r w:rsidRPr="00B229E0">
        <w:rPr>
          <w:rFonts w:asciiTheme="majorHAnsi" w:hAnsiTheme="majorHAnsi"/>
          <w:sz w:val="24"/>
          <w:szCs w:val="24"/>
          <w:lang w:val="ru-RU"/>
        </w:rPr>
        <w:t>райони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 2023</w:t>
      </w:r>
      <w:proofErr w:type="gramEnd"/>
      <w:r w:rsidRPr="00B229E0">
        <w:rPr>
          <w:rFonts w:asciiTheme="majorHAnsi" w:hAnsiTheme="majorHAnsi"/>
          <w:sz w:val="24"/>
          <w:szCs w:val="24"/>
          <w:lang w:val="ru-RU"/>
        </w:rPr>
        <w:t xml:space="preserve"> – 2027 г,</w:t>
      </w:r>
      <w:r w:rsidR="00C06C3C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Управителният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съвет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на МИГ Кирково-</w:t>
      </w:r>
      <w:proofErr w:type="spellStart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Златоград</w:t>
      </w:r>
      <w:proofErr w:type="spellEnd"/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, </w:t>
      </w:r>
    </w:p>
    <w:p w14:paraId="70B66625" w14:textId="4C3D8EE7" w:rsidR="004161EB" w:rsidRPr="00B229E0" w:rsidRDefault="004161EB" w:rsidP="009979B1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  <w:r w:rsidRPr="00B229E0">
        <w:rPr>
          <w:rFonts w:asciiTheme="majorHAnsi" w:eastAsiaTheme="minorHAnsi" w:hAnsiTheme="majorHAnsi" w:cstheme="minorBidi"/>
          <w:b/>
          <w:sz w:val="24"/>
          <w:szCs w:val="24"/>
          <w:lang w:val="ru-RU" w:eastAsia="en-US"/>
        </w:rPr>
        <w:t>РЕШИ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>:</w:t>
      </w:r>
    </w:p>
    <w:p w14:paraId="2079808C" w14:textId="77777777" w:rsidR="004161EB" w:rsidRPr="00B229E0" w:rsidRDefault="004161EB" w:rsidP="00024AA3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70452BEF" w14:textId="763248DA" w:rsidR="004161EB" w:rsidRPr="00B229E0" w:rsidRDefault="009979B1" w:rsidP="00024AA3">
      <w:pPr>
        <w:pStyle w:val="a5"/>
        <w:tabs>
          <w:tab w:val="left" w:pos="284"/>
        </w:tabs>
        <w:ind w:left="0"/>
        <w:jc w:val="both"/>
        <w:rPr>
          <w:rFonts w:asciiTheme="majorHAnsi" w:eastAsia="Calibri" w:hAnsiTheme="majorHAnsi"/>
          <w:sz w:val="24"/>
          <w:szCs w:val="24"/>
          <w:lang w:val="ru-RU"/>
        </w:rPr>
      </w:pPr>
      <w:r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  <w:t>1.</w:t>
      </w:r>
      <w:r w:rsidR="00024AA3" w:rsidRPr="00024AA3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r w:rsidR="004161EB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Актуализира Вътрешни правила ВП.16</w:t>
      </w:r>
      <w:r w:rsidR="004161EB" w:rsidRPr="00B229E0">
        <w:rPr>
          <w:rFonts w:asciiTheme="majorHAnsi" w:hAnsiTheme="majorHAnsi"/>
          <w:lang w:val="ru-RU"/>
        </w:rPr>
        <w:t xml:space="preserve"> </w:t>
      </w:r>
      <w:r w:rsidR="004161EB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за мониторинг и оценка  на МИГ Кирково – Златоград“ приети с Решение УС-43.222 от 11.09.2021</w:t>
      </w:r>
      <w:r w:rsidR="00C06C3C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г.</w:t>
      </w:r>
    </w:p>
    <w:p w14:paraId="06B8300D" w14:textId="66D48082" w:rsidR="004161EB" w:rsidRPr="00B229E0" w:rsidRDefault="009979B1" w:rsidP="00024AA3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>2.</w:t>
      </w:r>
      <w:r w:rsidR="00024AA3" w:rsidRPr="00024AA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</w:t>
      </w:r>
      <w:r w:rsidR="004161EB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Актуализираните правила ВП.16А </w:t>
      </w:r>
      <w:r w:rsidR="00024AA3" w:rsidRPr="00024AA3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</w:t>
      </w:r>
      <w:r w:rsidR="004161EB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за мониторинг </w:t>
      </w:r>
      <w:r w:rsidR="00B229E0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на Стратегията за ВОМР </w:t>
      </w:r>
      <w:r w:rsidR="004161EB"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 на МИГ Кирково – Златоград влизат в сила от датата на приемането им от УС /Приложение №13 от настоящето решение/.</w:t>
      </w:r>
    </w:p>
    <w:p w14:paraId="69B34605" w14:textId="41FC5013" w:rsidR="004161EB" w:rsidRPr="00B229E0" w:rsidRDefault="004161EB" w:rsidP="00024AA3">
      <w:pPr>
        <w:pStyle w:val="a5"/>
        <w:ind w:left="0" w:firstLine="708"/>
        <w:jc w:val="both"/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</w:pPr>
      <w:r w:rsidRPr="00B229E0">
        <w:rPr>
          <w:rFonts w:asciiTheme="majorHAnsi" w:hAnsiTheme="majorHAnsi"/>
          <w:noProof/>
          <w:kern w:val="18"/>
          <w:position w:val="6"/>
          <w:sz w:val="24"/>
          <w:szCs w:val="24"/>
          <w:lang w:val="ru-RU"/>
        </w:rPr>
        <w:t xml:space="preserve">3. Възлага на Изпълнителния директор да публикува ВП.16А на интернет страницата на Сдружението. </w:t>
      </w:r>
    </w:p>
    <w:p w14:paraId="1D921871" w14:textId="77777777" w:rsidR="004161EB" w:rsidRPr="00B229E0" w:rsidRDefault="004161EB" w:rsidP="00024AA3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</w:p>
    <w:p w14:paraId="1240CF4E" w14:textId="5FCB1C05" w:rsidR="004161EB" w:rsidRPr="00B229E0" w:rsidRDefault="004161EB" w:rsidP="00024AA3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Приложение 1</w:t>
      </w:r>
      <w:r w:rsidR="00B229E0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>3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u w:val="single"/>
          <w:lang w:val="bg-BG" w:eastAsia="en-US"/>
        </w:rPr>
        <w:t xml:space="preserve"> :</w:t>
      </w:r>
      <w:r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 xml:space="preserve"> Вътрешни правила </w:t>
      </w:r>
      <w:r w:rsidR="00B229E0" w:rsidRPr="00B229E0"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  <w:t>ВП.16А за мониторинг на Стратегията за ВОМР   на МИГ Кирково – Златоград</w:t>
      </w:r>
    </w:p>
    <w:p w14:paraId="5B5D9982" w14:textId="77777777" w:rsidR="004161EB" w:rsidRPr="00B229E0" w:rsidRDefault="004161EB" w:rsidP="00024AA3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bg-BG" w:eastAsia="en-US"/>
        </w:rPr>
      </w:pPr>
    </w:p>
    <w:p w14:paraId="30D6F694" w14:textId="77777777" w:rsidR="004161EB" w:rsidRPr="00B229E0" w:rsidRDefault="004161EB" w:rsidP="004161E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Настоящото решение е прието на заседание на Управителния съвет на СНЦ „МИГ Кирково – Златоград“ проведено на 19.02.2026.г,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41BE6A40" w14:textId="77777777" w:rsidR="004161EB" w:rsidRPr="00B229E0" w:rsidRDefault="004161EB" w:rsidP="004161E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40FEF4F6" w14:textId="77777777" w:rsidR="004161EB" w:rsidRPr="00B229E0" w:rsidRDefault="004161EB" w:rsidP="004161E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100867CC" w14:textId="77777777" w:rsidR="004161EB" w:rsidRPr="00B229E0" w:rsidRDefault="004161EB" w:rsidP="004161EB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2D82BC33" w14:textId="77777777" w:rsidR="004161EB" w:rsidRPr="00B229E0" w:rsidRDefault="004161EB" w:rsidP="004161EB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0B7AC81F" w14:textId="77777777" w:rsidR="004161EB" w:rsidRPr="00B229E0" w:rsidRDefault="004161EB" w:rsidP="004161E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005C0DB4" w14:textId="77777777" w:rsidR="004161EB" w:rsidRPr="00B229E0" w:rsidRDefault="004161EB" w:rsidP="004161EB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ru-RU"/>
        </w:rPr>
      </w:pPr>
    </w:p>
    <w:p w14:paraId="71546C94" w14:textId="77777777" w:rsidR="00E84700" w:rsidRPr="00B5172B" w:rsidRDefault="00E84700" w:rsidP="00E8470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6251AF83" w14:textId="77777777" w:rsidR="00024AA3" w:rsidRPr="00B5172B" w:rsidRDefault="00024AA3" w:rsidP="00E8470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5C500EC4" w14:textId="77777777" w:rsidR="00024AA3" w:rsidRPr="00B5172B" w:rsidRDefault="00024AA3" w:rsidP="00E84700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29D914AF" w14:textId="77777777" w:rsidR="008535AF" w:rsidRPr="00B229E0" w:rsidRDefault="008535AF" w:rsidP="00882815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ru-RU"/>
        </w:rPr>
      </w:pPr>
    </w:p>
    <w:p w14:paraId="4B02CC7B" w14:textId="77777777" w:rsidR="008535AF" w:rsidRPr="00B229E0" w:rsidRDefault="008535AF" w:rsidP="00882815">
      <w:pPr>
        <w:contextualSpacing/>
        <w:jc w:val="center"/>
        <w:rPr>
          <w:rFonts w:asciiTheme="majorHAnsi" w:hAnsiTheme="majorHAnsi"/>
          <w:b/>
          <w:bCs/>
          <w:iCs/>
          <w:sz w:val="24"/>
          <w:szCs w:val="24"/>
          <w:lang w:val="bg-BG"/>
        </w:rPr>
      </w:pPr>
    </w:p>
    <w:p w14:paraId="7BEB7083" w14:textId="77777777" w:rsidR="00BB138B" w:rsidRPr="00B229E0" w:rsidRDefault="00BB138B" w:rsidP="00BB138B">
      <w:pPr>
        <w:jc w:val="right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ПРЕПИС – ИЗВЛЕЧЕНИЕ</w:t>
      </w:r>
    </w:p>
    <w:p w14:paraId="12484EB9" w14:textId="77777777" w:rsidR="00BB138B" w:rsidRPr="00B229E0" w:rsidRDefault="00BB138B" w:rsidP="00BB138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7B00CFDE" w14:textId="77777777" w:rsidR="00BB138B" w:rsidRPr="00B229E0" w:rsidRDefault="00BB138B" w:rsidP="00BB138B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П Р О Т О К О Л   № УС - 93</w:t>
      </w:r>
    </w:p>
    <w:p w14:paraId="69336E7C" w14:textId="77777777" w:rsidR="00BB138B" w:rsidRPr="00B229E0" w:rsidRDefault="00BB138B" w:rsidP="00BB138B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B229E0">
        <w:rPr>
          <w:rFonts w:asciiTheme="majorHAnsi" w:hAnsiTheme="majorHAnsi"/>
          <w:sz w:val="24"/>
          <w:szCs w:val="24"/>
          <w:lang w:val="ru-RU"/>
        </w:rPr>
        <w:t>от проведено заседание на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Управителния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съвет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на</w:t>
      </w:r>
    </w:p>
    <w:p w14:paraId="7522682E" w14:textId="36E88DFD" w:rsidR="00BB138B" w:rsidRPr="00B229E0" w:rsidRDefault="00BB138B" w:rsidP="00BB138B">
      <w:pPr>
        <w:jc w:val="center"/>
        <w:rPr>
          <w:rFonts w:asciiTheme="majorHAnsi" w:eastAsia="Calibri" w:hAnsiTheme="majorHAnsi"/>
          <w:b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Сдружение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„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Местна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инициативна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група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 xml:space="preserve"> Кирково – </w:t>
      </w:r>
      <w:proofErr w:type="spellStart"/>
      <w:r w:rsidRPr="00B229E0">
        <w:rPr>
          <w:rFonts w:asciiTheme="majorHAnsi" w:hAnsiTheme="majorHAnsi"/>
          <w:sz w:val="24"/>
          <w:szCs w:val="24"/>
          <w:lang w:val="ru-RU"/>
        </w:rPr>
        <w:t>Златоград</w:t>
      </w:r>
      <w:proofErr w:type="spellEnd"/>
      <w:r w:rsidRPr="00B229E0">
        <w:rPr>
          <w:rFonts w:asciiTheme="majorHAnsi" w:hAnsiTheme="majorHAnsi"/>
          <w:sz w:val="24"/>
          <w:szCs w:val="24"/>
          <w:lang w:val="ru-RU"/>
        </w:rPr>
        <w:t>“</w:t>
      </w:r>
      <w:r w:rsidRPr="00B229E0">
        <w:rPr>
          <w:rFonts w:asciiTheme="majorHAnsi" w:hAnsiTheme="majorHAnsi"/>
          <w:sz w:val="24"/>
          <w:szCs w:val="24"/>
          <w:lang w:val="bg-BG"/>
        </w:rPr>
        <w:t xml:space="preserve"> на 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1</w:t>
      </w:r>
      <w:r w:rsidR="00882815" w:rsidRPr="00B229E0">
        <w:rPr>
          <w:rFonts w:asciiTheme="majorHAnsi" w:eastAsiaTheme="minorHAnsi" w:hAnsiTheme="majorHAnsi" w:cstheme="minorBidi"/>
          <w:b/>
          <w:sz w:val="24"/>
          <w:szCs w:val="24"/>
          <w:lang w:val="ru-RU" w:eastAsia="en-US"/>
        </w:rPr>
        <w:t>9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 02. 2026г</w:t>
      </w:r>
      <w:r w:rsidRPr="00B229E0">
        <w:rPr>
          <w:rFonts w:asciiTheme="majorHAnsi" w:eastAsiaTheme="minorHAnsi" w:hAnsiTheme="majorHAnsi" w:cstheme="minorBidi"/>
          <w:b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</w:p>
    <w:p w14:paraId="4403A472" w14:textId="77777777" w:rsidR="00BB138B" w:rsidRPr="00B229E0" w:rsidRDefault="00BB138B" w:rsidP="00BB138B">
      <w:pPr>
        <w:jc w:val="center"/>
        <w:rPr>
          <w:rFonts w:asciiTheme="majorHAnsi" w:hAnsiTheme="majorHAnsi"/>
          <w:b/>
          <w:bCs/>
          <w:sz w:val="24"/>
          <w:szCs w:val="24"/>
          <w:lang w:val="ru-RU"/>
        </w:rPr>
      </w:pPr>
    </w:p>
    <w:p w14:paraId="5AC88D71" w14:textId="05D32FB3" w:rsidR="00BB138B" w:rsidRPr="00B229E0" w:rsidRDefault="00FD7C21" w:rsidP="00BB138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sz w:val="24"/>
          <w:szCs w:val="24"/>
          <w:lang w:val="ru-RU"/>
        </w:rPr>
        <w:t>ДЕВЕТА</w:t>
      </w:r>
      <w:r w:rsidR="00BB138B" w:rsidRPr="00B229E0">
        <w:rPr>
          <w:rFonts w:asciiTheme="majorHAnsi" w:hAnsiTheme="majorHAnsi"/>
          <w:b/>
          <w:sz w:val="24"/>
          <w:szCs w:val="24"/>
          <w:lang w:val="ru-RU"/>
        </w:rPr>
        <w:t xml:space="preserve"> ТОЧКА ОТ ДНЕВНИЯ РЕД</w:t>
      </w:r>
    </w:p>
    <w:p w14:paraId="5AE714B2" w14:textId="77777777" w:rsidR="00BB138B" w:rsidRPr="00B229E0" w:rsidRDefault="00BB138B" w:rsidP="00BB138B">
      <w:pPr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6E11D909" w14:textId="77777777" w:rsidR="00BB138B" w:rsidRPr="00B229E0" w:rsidRDefault="00BB138B" w:rsidP="00BB138B">
      <w:pPr>
        <w:tabs>
          <w:tab w:val="left" w:pos="1276"/>
        </w:tabs>
        <w:jc w:val="center"/>
        <w:rPr>
          <w:rFonts w:asciiTheme="majorHAnsi" w:eastAsia="Calibri" w:hAnsiTheme="majorHAnsi"/>
          <w:sz w:val="24"/>
          <w:szCs w:val="24"/>
          <w:lang w:val="bg-BG" w:eastAsia="en-US"/>
        </w:rPr>
      </w:pPr>
      <w:proofErr w:type="gramStart"/>
      <w:r w:rsidRPr="00B229E0">
        <w:rPr>
          <w:rFonts w:asciiTheme="majorHAnsi" w:hAnsiTheme="majorHAnsi"/>
          <w:b/>
          <w:sz w:val="24"/>
          <w:szCs w:val="24"/>
          <w:u w:val="single"/>
          <w:lang w:val="ru-RU"/>
        </w:rPr>
        <w:t>ОТНОСНО:</w:t>
      </w:r>
      <w:r w:rsidRPr="00B229E0">
        <w:rPr>
          <w:rFonts w:asciiTheme="majorHAnsi" w:hAnsiTheme="majorHAnsi"/>
          <w:lang w:val="ru-RU"/>
        </w:rPr>
        <w:t xml:space="preserve">  </w:t>
      </w: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Вземане</w:t>
      </w:r>
      <w:proofErr w:type="gramEnd"/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на решение за свикване </w:t>
      </w:r>
      <w:proofErr w:type="gramStart"/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на Общо</w:t>
      </w:r>
      <w:proofErr w:type="gramEnd"/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 xml:space="preserve"> събрание</w:t>
      </w:r>
    </w:p>
    <w:p w14:paraId="3DC02F72" w14:textId="77777777" w:rsidR="00BB138B" w:rsidRPr="00B229E0" w:rsidRDefault="00BB138B" w:rsidP="00BB138B">
      <w:pPr>
        <w:tabs>
          <w:tab w:val="left" w:pos="1276"/>
        </w:tabs>
        <w:jc w:val="center"/>
        <w:rPr>
          <w:rFonts w:asciiTheme="majorHAnsi" w:eastAsia="Calibri" w:hAnsiTheme="majorHAnsi"/>
          <w:sz w:val="24"/>
          <w:szCs w:val="24"/>
          <w:lang w:val="bg-BG" w:eastAsia="en-US"/>
        </w:rPr>
      </w:pPr>
      <w:r w:rsidRPr="00B229E0">
        <w:rPr>
          <w:rFonts w:asciiTheme="majorHAnsi" w:eastAsia="Calibri" w:hAnsiTheme="majorHAnsi"/>
          <w:sz w:val="24"/>
          <w:szCs w:val="24"/>
          <w:lang w:val="bg-BG" w:eastAsia="en-US"/>
        </w:rPr>
        <w:t>на МИГ „Кирково-Златоград“</w:t>
      </w:r>
    </w:p>
    <w:p w14:paraId="10E907F3" w14:textId="77777777" w:rsidR="00BB138B" w:rsidRPr="00B229E0" w:rsidRDefault="00BB138B" w:rsidP="00BB138B">
      <w:pPr>
        <w:tabs>
          <w:tab w:val="left" w:pos="1276"/>
        </w:tabs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56E2BF75" w14:textId="77E3681A" w:rsidR="00BB138B" w:rsidRPr="00B229E0" w:rsidRDefault="00BB138B" w:rsidP="00BB138B">
      <w:pPr>
        <w:contextualSpacing/>
        <w:jc w:val="center"/>
        <w:rPr>
          <w:rFonts w:asciiTheme="majorHAnsi" w:hAnsiTheme="majorHAnsi"/>
          <w:bCs/>
          <w:iCs/>
          <w:sz w:val="24"/>
          <w:szCs w:val="24"/>
          <w:lang w:val="ru-RU"/>
        </w:rPr>
      </w:pPr>
      <w:r w:rsidRP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 xml:space="preserve">РЕШЕНИЕ № УС – 93. </w:t>
      </w:r>
      <w:r w:rsidR="00B229E0">
        <w:rPr>
          <w:rFonts w:asciiTheme="majorHAnsi" w:hAnsiTheme="majorHAnsi"/>
          <w:b/>
          <w:bCs/>
          <w:iCs/>
          <w:sz w:val="24"/>
          <w:szCs w:val="24"/>
          <w:lang w:val="bg-BG"/>
        </w:rPr>
        <w:t>390</w:t>
      </w:r>
    </w:p>
    <w:p w14:paraId="53D7BE99" w14:textId="77777777" w:rsidR="00BB138B" w:rsidRPr="00B229E0" w:rsidRDefault="00BB138B" w:rsidP="00BB138B">
      <w:pPr>
        <w:ind w:firstLine="708"/>
        <w:contextualSpacing/>
        <w:jc w:val="both"/>
        <w:rPr>
          <w:rFonts w:asciiTheme="majorHAnsi" w:hAnsiTheme="majorHAnsi"/>
          <w:bCs/>
          <w:i/>
          <w:sz w:val="24"/>
          <w:szCs w:val="24"/>
          <w:lang w:val="bg-BG"/>
        </w:rPr>
      </w:pPr>
    </w:p>
    <w:p w14:paraId="16B7DE48" w14:textId="1AD724B3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eastAsia="en-US"/>
        </w:rPr>
        <w:t>I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На основание чл.16, ал.1 от Устава на Сдружението, Управителният съвет на МИГ свиква редовно Общо събрание на МИГ Кирково - Златоград на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ru-RU" w:eastAsia="en-US"/>
        </w:rPr>
        <w:t>1</w:t>
      </w:r>
      <w:r w:rsidR="000C4565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ru-RU" w:eastAsia="en-US"/>
        </w:rPr>
        <w:t>1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ru-RU" w:eastAsia="en-US"/>
        </w:rPr>
        <w:t>.03.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2026г.  от 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ru-RU" w:eastAsia="en-US"/>
        </w:rPr>
        <w:t xml:space="preserve">14.00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часа в град Златоград, ул. „Стефан Стамболов“ №1, заседателната зала на ОбС, при следния: </w:t>
      </w:r>
    </w:p>
    <w:p w14:paraId="26D73CCF" w14:textId="77777777" w:rsidR="00BB138B" w:rsidRPr="00B229E0" w:rsidRDefault="00BB138B" w:rsidP="00BB138B">
      <w:pPr>
        <w:tabs>
          <w:tab w:val="left" w:pos="284"/>
        </w:tabs>
        <w:jc w:val="center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Д Н Е В Е Н 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ru-RU" w:eastAsia="en-US"/>
        </w:rPr>
        <w:t xml:space="preserve"> 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 Р Е Д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:</w:t>
      </w:r>
    </w:p>
    <w:p w14:paraId="2A44A412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</w:p>
    <w:p w14:paraId="4A27C658" w14:textId="77777777" w:rsidR="00573917" w:rsidRPr="00B229E0" w:rsidRDefault="00573917" w:rsidP="00573917">
      <w:pPr>
        <w:numPr>
          <w:ilvl w:val="0"/>
          <w:numId w:val="16"/>
        </w:numPr>
        <w:tabs>
          <w:tab w:val="left" w:pos="284"/>
        </w:tabs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Приемане на 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Годишен доклад по Подмярка 19,2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„Прилагане на операции в рамките на СВОМР“ за 2025г.</w:t>
      </w:r>
    </w:p>
    <w:p w14:paraId="26571C55" w14:textId="57089D2B" w:rsidR="00BB138B" w:rsidRPr="00B229E0" w:rsidRDefault="00BB138B" w:rsidP="00BB138B">
      <w:pPr>
        <w:numPr>
          <w:ilvl w:val="0"/>
          <w:numId w:val="16"/>
        </w:num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Приемане на 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Годишен доклад по Подмярка </w:t>
      </w:r>
      <w:r w:rsidR="00FF229D"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19,4</w:t>
      </w:r>
      <w:r w:rsidR="00FF229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„Текущи разходи и популяризиране на СВОМР“ за 2025г.</w:t>
      </w:r>
    </w:p>
    <w:p w14:paraId="0DA93FF1" w14:textId="77777777" w:rsidR="00BB138B" w:rsidRPr="00B229E0" w:rsidRDefault="00BB138B" w:rsidP="00BB138B">
      <w:pPr>
        <w:numPr>
          <w:ilvl w:val="0"/>
          <w:numId w:val="16"/>
        </w:num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Приемане на 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 xml:space="preserve">Годишен финансов отчет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за 2025г.     </w:t>
      </w:r>
    </w:p>
    <w:p w14:paraId="3106BA9F" w14:textId="0A43027B" w:rsidR="00BB138B" w:rsidRPr="00B229E0" w:rsidRDefault="000C2AF7" w:rsidP="00BB138B">
      <w:pPr>
        <w:numPr>
          <w:ilvl w:val="0"/>
          <w:numId w:val="16"/>
        </w:num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eastAsia="Calibri" w:hAnsiTheme="majorHAnsi"/>
          <w:sz w:val="24"/>
          <w:szCs w:val="24"/>
          <w:lang w:val="ru-RU"/>
        </w:rPr>
        <w:t>Представяне</w:t>
      </w:r>
      <w:proofErr w:type="spellEnd"/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на</w:t>
      </w:r>
      <w:r w:rsidR="00BB138B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</w:t>
      </w:r>
      <w:r w:rsidR="00BB138B" w:rsidRPr="00B229E0">
        <w:rPr>
          <w:rFonts w:asciiTheme="majorHAnsi" w:eastAsia="Calibri" w:hAnsiTheme="majorHAnsi"/>
          <w:b/>
          <w:bCs/>
          <w:sz w:val="24"/>
          <w:szCs w:val="24"/>
          <w:lang w:val="ru-RU"/>
        </w:rPr>
        <w:t xml:space="preserve">Стратегия за </w:t>
      </w:r>
      <w:proofErr w:type="gramStart"/>
      <w:r w:rsidR="00BB138B" w:rsidRPr="00B229E0">
        <w:rPr>
          <w:rFonts w:asciiTheme="majorHAnsi" w:eastAsia="Calibri" w:hAnsiTheme="majorHAnsi"/>
          <w:b/>
          <w:bCs/>
          <w:sz w:val="24"/>
          <w:szCs w:val="24"/>
          <w:lang w:val="ru-RU"/>
        </w:rPr>
        <w:t>ВОМР</w:t>
      </w:r>
      <w:r w:rsidR="00BB138B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</w:t>
      </w:r>
      <w:r w:rsidR="00BB138B" w:rsidRPr="00B229E0">
        <w:rPr>
          <w:rFonts w:asciiTheme="majorHAnsi" w:eastAsia="Calibri" w:hAnsiTheme="majorHAnsi"/>
          <w:b/>
          <w:bCs/>
          <w:sz w:val="24"/>
          <w:szCs w:val="24"/>
          <w:lang w:val="ru-RU"/>
        </w:rPr>
        <w:t xml:space="preserve"> 2023</w:t>
      </w:r>
      <w:proofErr w:type="gramEnd"/>
      <w:r w:rsidR="00BB138B" w:rsidRPr="00B229E0">
        <w:rPr>
          <w:rFonts w:asciiTheme="majorHAnsi" w:eastAsia="Calibri" w:hAnsiTheme="majorHAnsi"/>
          <w:b/>
          <w:bCs/>
          <w:sz w:val="24"/>
          <w:szCs w:val="24"/>
          <w:lang w:val="ru-RU"/>
        </w:rPr>
        <w:t>-2027</w:t>
      </w:r>
      <w:r w:rsidR="00BB138B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за </w:t>
      </w:r>
      <w:proofErr w:type="spellStart"/>
      <w:r w:rsidR="00BB138B" w:rsidRPr="00B229E0">
        <w:rPr>
          <w:rFonts w:asciiTheme="majorHAnsi" w:eastAsia="Calibri" w:hAnsiTheme="majorHAnsi"/>
          <w:sz w:val="24"/>
          <w:szCs w:val="24"/>
          <w:lang w:val="ru-RU"/>
        </w:rPr>
        <w:t>територията</w:t>
      </w:r>
      <w:proofErr w:type="spellEnd"/>
      <w:r w:rsidR="00BB138B"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на </w:t>
      </w:r>
      <w:r w:rsidR="00BB138B" w:rsidRPr="00B229E0">
        <w:rPr>
          <w:rFonts w:asciiTheme="majorHAnsi" w:hAnsiTheme="majorHAnsi"/>
          <w:sz w:val="24"/>
          <w:szCs w:val="24"/>
          <w:lang w:val="ru-RU"/>
        </w:rPr>
        <w:t xml:space="preserve">МИГ </w:t>
      </w:r>
      <w:r w:rsidR="00BB138B" w:rsidRPr="00B229E0">
        <w:rPr>
          <w:rFonts w:asciiTheme="majorHAnsi" w:eastAsia="Calibri" w:hAnsiTheme="majorHAnsi"/>
          <w:sz w:val="24"/>
          <w:szCs w:val="24"/>
          <w:lang w:val="ru-RU"/>
        </w:rPr>
        <w:t>Кирково-</w:t>
      </w:r>
      <w:proofErr w:type="spellStart"/>
      <w:r w:rsidR="00BB138B" w:rsidRPr="00B229E0">
        <w:rPr>
          <w:rFonts w:asciiTheme="majorHAnsi" w:eastAsia="Calibri" w:hAnsiTheme="majorHAnsi"/>
          <w:sz w:val="24"/>
          <w:szCs w:val="24"/>
          <w:lang w:val="ru-RU"/>
        </w:rPr>
        <w:t>Златоград</w:t>
      </w:r>
      <w:proofErr w:type="spellEnd"/>
      <w:r w:rsidR="00BB138B" w:rsidRPr="00B229E0">
        <w:rPr>
          <w:rFonts w:asciiTheme="majorHAnsi" w:eastAsia="Calibri" w:hAnsiTheme="majorHAnsi"/>
          <w:sz w:val="24"/>
          <w:szCs w:val="24"/>
          <w:lang w:val="ru-RU"/>
        </w:rPr>
        <w:t>.</w:t>
      </w:r>
    </w:p>
    <w:p w14:paraId="2228C8D2" w14:textId="3B828076" w:rsidR="00573917" w:rsidRPr="00B229E0" w:rsidRDefault="00573917" w:rsidP="00BB138B">
      <w:pPr>
        <w:numPr>
          <w:ilvl w:val="0"/>
          <w:numId w:val="16"/>
        </w:num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proofErr w:type="spellStart"/>
      <w:r w:rsidRPr="00B229E0">
        <w:rPr>
          <w:rFonts w:asciiTheme="majorHAnsi" w:eastAsia="Calibri" w:hAnsiTheme="majorHAnsi"/>
          <w:sz w:val="24"/>
          <w:szCs w:val="24"/>
          <w:lang w:val="ru-RU"/>
        </w:rPr>
        <w:t>Приемане</w:t>
      </w:r>
      <w:proofErr w:type="spellEnd"/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 на Бюджет и финансов план </w:t>
      </w:r>
      <w:proofErr w:type="gramStart"/>
      <w:r w:rsidRPr="00B229E0">
        <w:rPr>
          <w:rFonts w:asciiTheme="majorHAnsi" w:eastAsia="Calibri" w:hAnsiTheme="majorHAnsi"/>
          <w:sz w:val="24"/>
          <w:szCs w:val="24"/>
          <w:lang w:val="ru-RU"/>
        </w:rPr>
        <w:t xml:space="preserve">за  </w:t>
      </w:r>
      <w:r w:rsidRPr="007E54E8">
        <w:rPr>
          <w:rFonts w:asciiTheme="majorHAnsi" w:eastAsia="Calibri" w:hAnsiTheme="majorHAnsi"/>
          <w:b/>
          <w:bCs/>
          <w:sz w:val="24"/>
          <w:szCs w:val="24"/>
          <w:lang w:val="ru-RU"/>
        </w:rPr>
        <w:t>2026</w:t>
      </w:r>
      <w:proofErr w:type="gramEnd"/>
      <w:r w:rsidRPr="007E54E8">
        <w:rPr>
          <w:rFonts w:asciiTheme="majorHAnsi" w:eastAsia="Calibri" w:hAnsiTheme="majorHAnsi"/>
          <w:b/>
          <w:bCs/>
          <w:sz w:val="24"/>
          <w:szCs w:val="24"/>
          <w:lang w:val="ru-RU"/>
        </w:rPr>
        <w:t xml:space="preserve"> г.</w:t>
      </w:r>
    </w:p>
    <w:p w14:paraId="6A3236D5" w14:textId="33BB2D64" w:rsidR="00BB138B" w:rsidRPr="00B229E0" w:rsidRDefault="00BB138B" w:rsidP="00BB138B">
      <w:pPr>
        <w:numPr>
          <w:ilvl w:val="0"/>
          <w:numId w:val="16"/>
        </w:num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Други</w:t>
      </w:r>
      <w:r w:rsidR="00FF229D"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>.</w:t>
      </w:r>
    </w:p>
    <w:p w14:paraId="236E77C0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</w:p>
    <w:p w14:paraId="5FF4C994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ab/>
        <w:t>На основание чл. 17 от Устава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  <w:t xml:space="preserve"> 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на Сдружението и чл. 27 от ЗЮЛНЦ, при липса на кворум събранието се отлага с един час по-късно на същото място и при същия дневен ред и може да се проведе, колкото и членове да се явят.  </w:t>
      </w:r>
    </w:p>
    <w:p w14:paraId="4CE621E2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i/>
          <w:iCs/>
          <w:sz w:val="24"/>
          <w:szCs w:val="24"/>
          <w:lang w:val="ru-RU" w:eastAsia="en-US"/>
        </w:rPr>
      </w:pPr>
    </w:p>
    <w:p w14:paraId="33AEC341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ab/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eastAsia="en-US"/>
        </w:rPr>
        <w:t>II</w:t>
      </w:r>
      <w:r w:rsidRPr="00B229E0">
        <w:rPr>
          <w:rFonts w:asciiTheme="majorHAnsi" w:eastAsiaTheme="minorHAnsi" w:hAnsiTheme="majorHAnsi" w:cstheme="minorBidi"/>
          <w:b/>
          <w:bCs/>
          <w:sz w:val="24"/>
          <w:szCs w:val="24"/>
          <w:lang w:val="bg-BG" w:eastAsia="en-US"/>
        </w:rPr>
        <w:t>.</w:t>
      </w:r>
      <w:r w:rsidRPr="00B229E0"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  <w:t xml:space="preserve"> Възлага на Изпълнителния Директор да обяви поканата, съгласно предвидения в Устава на сдружението ред.</w:t>
      </w:r>
    </w:p>
    <w:p w14:paraId="52855A85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bg-BG" w:eastAsia="en-US"/>
        </w:rPr>
      </w:pPr>
    </w:p>
    <w:p w14:paraId="60EE8C36" w14:textId="012B923E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Настоящото решение е прието на заседание на Управителния съвет на СНЦ „МИГ Кирково – Златоград“ проведено на 1</w:t>
      </w:r>
      <w:r w:rsidR="00882815"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9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.02.2026.г, при общ брой 5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петима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 xml:space="preserve">)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членове, брой участвали в гласуването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гласували: ЗА -  3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трима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ПРОТИВ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 xml:space="preserve">,  ВЪЗДЪРЖАЛ СЕ – 0 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(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bg-BG"/>
        </w:rPr>
        <w:t>нула</w:t>
      </w:r>
      <w:r w:rsidRPr="00B229E0">
        <w:rPr>
          <w:rFonts w:asciiTheme="majorHAnsi" w:eastAsia="Calibri" w:hAnsiTheme="majorHAnsi"/>
          <w:bCs/>
          <w:i/>
          <w:sz w:val="24"/>
          <w:szCs w:val="24"/>
          <w:lang w:val="ru-RU"/>
        </w:rPr>
        <w:t>)</w:t>
      </w:r>
    </w:p>
    <w:p w14:paraId="3A85E309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3D63ADEE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i/>
          <w:sz w:val="24"/>
          <w:szCs w:val="24"/>
          <w:lang w:val="ru-RU"/>
        </w:rPr>
      </w:pPr>
    </w:p>
    <w:p w14:paraId="34145F40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bg-BG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Председател на УС на МИГ</w:t>
      </w:r>
    </w:p>
    <w:p w14:paraId="0C96E149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="Calibri" w:hAnsiTheme="majorHAnsi"/>
          <w:bCs/>
          <w:sz w:val="24"/>
          <w:szCs w:val="24"/>
          <w:lang w:val="ru-RU"/>
        </w:rPr>
      </w:pPr>
      <w:r w:rsidRPr="00B229E0">
        <w:rPr>
          <w:rFonts w:asciiTheme="majorHAnsi" w:eastAsia="Calibri" w:hAnsiTheme="majorHAnsi"/>
          <w:bCs/>
          <w:sz w:val="24"/>
          <w:szCs w:val="24"/>
          <w:lang w:val="bg-BG"/>
        </w:rPr>
        <w:t>Сали Рамадан</w:t>
      </w:r>
      <w:r w:rsidRPr="00B229E0">
        <w:rPr>
          <w:rFonts w:asciiTheme="majorHAnsi" w:eastAsia="Calibri" w:hAnsiTheme="majorHAnsi"/>
          <w:bCs/>
          <w:sz w:val="24"/>
          <w:szCs w:val="24"/>
          <w:lang w:val="ru-RU"/>
        </w:rPr>
        <w:tab/>
      </w:r>
    </w:p>
    <w:p w14:paraId="134D687E" w14:textId="77777777" w:rsidR="00BB138B" w:rsidRPr="00B229E0" w:rsidRDefault="00BB138B" w:rsidP="00BB138B">
      <w:pPr>
        <w:tabs>
          <w:tab w:val="left" w:pos="284"/>
        </w:tabs>
        <w:jc w:val="both"/>
        <w:rPr>
          <w:rFonts w:asciiTheme="majorHAnsi" w:eastAsiaTheme="minorHAnsi" w:hAnsiTheme="majorHAnsi" w:cstheme="minorBidi"/>
          <w:bCs/>
          <w:sz w:val="24"/>
          <w:szCs w:val="24"/>
          <w:lang w:val="ru-RU" w:eastAsia="en-US"/>
        </w:rPr>
      </w:pPr>
    </w:p>
    <w:p w14:paraId="39A8F725" w14:textId="77777777" w:rsidR="00A13059" w:rsidRPr="00B229E0" w:rsidRDefault="00A13059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  <w:lang w:val="ru-RU"/>
        </w:rPr>
      </w:pPr>
    </w:p>
    <w:sectPr w:rsidR="00A13059" w:rsidRPr="00B229E0" w:rsidSect="00515B28">
      <w:pgSz w:w="11906" w:h="16838"/>
      <w:pgMar w:top="567" w:right="964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18CE" w14:textId="77777777" w:rsidR="006F3FD4" w:rsidRDefault="006F3FD4" w:rsidP="00B03E49">
      <w:r>
        <w:separator/>
      </w:r>
    </w:p>
  </w:endnote>
  <w:endnote w:type="continuationSeparator" w:id="0">
    <w:p w14:paraId="084F8220" w14:textId="77777777" w:rsidR="006F3FD4" w:rsidRDefault="006F3FD4" w:rsidP="00B0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F55D" w14:textId="77777777" w:rsidR="006F3FD4" w:rsidRDefault="006F3FD4" w:rsidP="00B03E49">
      <w:r>
        <w:separator/>
      </w:r>
    </w:p>
  </w:footnote>
  <w:footnote w:type="continuationSeparator" w:id="0">
    <w:p w14:paraId="2ED4B6CC" w14:textId="77777777" w:rsidR="006F3FD4" w:rsidRDefault="006F3FD4" w:rsidP="00B0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17292924"/>
  <w:p w14:paraId="65F1C8CE" w14:textId="3C91D105" w:rsidR="00B03E49" w:rsidRPr="00690302" w:rsidRDefault="006078A8" w:rsidP="00B03E49">
    <w:pPr>
      <w:spacing w:line="360" w:lineRule="auto"/>
      <w:ind w:right="-2"/>
      <w:jc w:val="center"/>
      <w:rPr>
        <w:rFonts w:ascii="Cambria" w:hAnsi="Cambria"/>
        <w:b/>
        <w:sz w:val="32"/>
        <w:szCs w:val="32"/>
        <w:lang w:eastAsia="en-US"/>
      </w:rPr>
    </w:pPr>
    <w:r>
      <w:rPr>
        <w:rFonts w:ascii="Cambria" w:hAnsi="Cambria"/>
        <w:b/>
        <w:noProof/>
        <w:sz w:val="32"/>
        <w:szCs w:val="32"/>
        <w:lang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0C7E1D" wp14:editId="5C8A0FF4">
              <wp:simplePos x="0" y="0"/>
              <wp:positionH relativeFrom="column">
                <wp:posOffset>-264795</wp:posOffset>
              </wp:positionH>
              <wp:positionV relativeFrom="paragraph">
                <wp:posOffset>-167640</wp:posOffset>
              </wp:positionV>
              <wp:extent cx="6583680" cy="614680"/>
              <wp:effectExtent l="0" t="0" r="7620" b="0"/>
              <wp:wrapNone/>
              <wp:docPr id="1048945028" name="Групиране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3680" cy="614680"/>
                        <a:chOff x="0" y="0"/>
                        <a:chExt cx="6583680" cy="614680"/>
                      </a:xfrm>
                    </wpg:grpSpPr>
                    <pic:pic xmlns:pic="http://schemas.openxmlformats.org/drawingml/2006/picture">
                      <pic:nvPicPr>
                        <pic:cNvPr id="1157585454" name="Картина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44240" y="0"/>
                          <a:ext cx="89725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28039871" name="Картина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83180" y="15240"/>
                          <a:ext cx="783590" cy="584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56344359" name="Picture 9" descr="Картина, която съдържа текст, Шрифт, екранна снимка, Графика&#10;&#10;Генерираното от ИИ съдържание може да е неправилно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27220" y="38100"/>
                          <a:ext cx="215646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51242741" name="Picture 8" descr="Картина, която съдържа Електриково синьо, Шрифт, синьо, Мажорелово синьо&#10;&#10;Генерираното от ИИ съдържание може да е неправилно.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2860"/>
                          <a:ext cx="247650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32DAFC" id="Групиране 1" o:spid="_x0000_s1026" style="position:absolute;margin-left:-20.85pt;margin-top:-13.2pt;width:518.4pt;height:48.4pt;z-index:251662336" coordsize="65836,61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Картина 2" o:spid="_x0000_s1027" type="#_x0000_t75" style="position:absolute;left:34442;width:8972;height:6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">
                <v:imagedata r:id="rId5" o:title=""/>
              </v:shape>
              <v:shape id="Картина 1" o:spid="_x0000_s1028" type="#_x0000_t75" style="position:absolute;left:25831;top:152;width:7836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">
                <v:imagedata r:id="rId6" o:title=""/>
              </v:shape>
              <v:shape id="Picture 9" o:spid="_x0000_s1029" type="#_x0000_t75" alt="Картина, която съдържа текст, Шрифт, екранна снимка, Графика&#10;&#10;Генерираното от ИИ съдържание може да е неправилно." style="position:absolute;left:44272;top:381;width:21564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">
                <v:imagedata r:id="rId7" o:title="Картина, която съдържа текст, Шрифт, екранна снимка, Графика&#10;&#10;Генерираното от ИИ съдържание може да е неправилно"/>
              </v:shape>
              <v:shape id="Picture 8" o:spid="_x0000_s1030" type="#_x0000_t75" alt="Картина, която съдържа Електриково синьо, Шрифт, синьо, Мажорелово синьо&#10;&#10;Генерираното от ИИ съдържание може да е неправилно." style="position:absolute;top:228;width:24765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">
                <v:imagedata r:id="rId8" o:title="Картина, която съдържа Електриково синьо, Шрифт, синьо, Мажорелово синьо&#10;&#10;Генерираното от ИИ съдържание може да е неправилно"/>
              </v:shape>
            </v:group>
          </w:pict>
        </mc:Fallback>
      </mc:AlternateContent>
    </w:r>
  </w:p>
  <w:p w14:paraId="07B18206" w14:textId="3D441B5C" w:rsidR="00B03E49" w:rsidRPr="00690302" w:rsidRDefault="00B03E49" w:rsidP="00B03E49">
    <w:pPr>
      <w:spacing w:after="120"/>
      <w:jc w:val="both"/>
      <w:rPr>
        <w:rFonts w:ascii="Cambria" w:hAnsi="Cambria"/>
        <w:b/>
        <w:sz w:val="28"/>
        <w:szCs w:val="22"/>
        <w:lang w:val="bg-BG" w:eastAsia="en-US"/>
      </w:rPr>
    </w:pPr>
  </w:p>
  <w:p w14:paraId="3FD5C4F8" w14:textId="77777777" w:rsidR="00B03E49" w:rsidRPr="00690302" w:rsidRDefault="00B03E49" w:rsidP="00B03E49">
    <w:pPr>
      <w:tabs>
        <w:tab w:val="center" w:pos="4536"/>
        <w:tab w:val="right" w:pos="9072"/>
      </w:tabs>
      <w:ind w:right="-1"/>
      <w:jc w:val="center"/>
      <w:rPr>
        <w:rFonts w:ascii="Cambria" w:hAnsi="Cambria"/>
        <w:b/>
        <w:spacing w:val="20"/>
        <w:sz w:val="28"/>
        <w:szCs w:val="28"/>
        <w:lang w:val="bg-BG"/>
      </w:rPr>
    </w:pPr>
    <w:r w:rsidRPr="00690302">
      <w:rPr>
        <w:rFonts w:ascii="Cambria" w:hAnsi="Cambria"/>
        <w:b/>
        <w:spacing w:val="20"/>
        <w:sz w:val="28"/>
        <w:szCs w:val="28"/>
        <w:lang w:val="bg-BG"/>
      </w:rPr>
      <w:t xml:space="preserve">СДРУЖЕНИЕ С НЕСТОПАНСКА ЦЕЛ  </w:t>
    </w:r>
  </w:p>
  <w:p w14:paraId="06F23F0E" w14:textId="568A259B" w:rsidR="00B03E49" w:rsidRDefault="00B03E49" w:rsidP="00B03E49">
    <w:pPr>
      <w:tabs>
        <w:tab w:val="center" w:pos="4536"/>
        <w:tab w:val="right" w:pos="9072"/>
      </w:tabs>
      <w:ind w:right="-1"/>
      <w:jc w:val="center"/>
      <w:rPr>
        <w:rFonts w:ascii="Cambria" w:hAnsi="Cambria"/>
        <w:b/>
        <w:spacing w:val="20"/>
        <w:sz w:val="28"/>
        <w:szCs w:val="28"/>
        <w:lang w:val="bg-BG"/>
      </w:rPr>
    </w:pPr>
    <w:r w:rsidRPr="00690302">
      <w:rPr>
        <w:rFonts w:ascii="Cambria" w:hAnsi="Cambria"/>
        <w:b/>
        <w:spacing w:val="20"/>
        <w:sz w:val="28"/>
        <w:szCs w:val="28"/>
        <w:lang w:val="bg-BG"/>
      </w:rPr>
      <w:t>“МЕСТНА ИНИЦИАТИВНА ГРУПА КИРКОВО - ЗЛАТОГРАД”</w:t>
    </w:r>
  </w:p>
  <w:p w14:paraId="1DCB35D3" w14:textId="77777777" w:rsidR="00B03E49" w:rsidRPr="00B03E49" w:rsidRDefault="00B03E49" w:rsidP="00B03E49">
    <w:pPr>
      <w:tabs>
        <w:tab w:val="center" w:pos="4536"/>
        <w:tab w:val="right" w:pos="9072"/>
      </w:tabs>
      <w:ind w:right="-337"/>
      <w:jc w:val="center"/>
      <w:rPr>
        <w:rFonts w:ascii="Cambria" w:hAnsi="Cambria"/>
        <w:i/>
        <w:sz w:val="22"/>
        <w:szCs w:val="28"/>
        <w:lang w:val="ru-RU"/>
      </w:rPr>
    </w:pPr>
    <w:r w:rsidRPr="00B03E49">
      <w:rPr>
        <w:rFonts w:ascii="Cambria" w:hAnsi="Cambria"/>
        <w:i/>
        <w:sz w:val="22"/>
        <w:szCs w:val="28"/>
        <w:lang w:val="bg-BG"/>
      </w:rPr>
      <w:t>Златоград-4980, ул. „Стефан Стамболов” №1 тел/ факс 03071/4205</w:t>
    </w:r>
  </w:p>
  <w:p w14:paraId="0CD17D6F" w14:textId="17DC990D" w:rsidR="00B03E49" w:rsidRPr="00690302" w:rsidRDefault="00B03E49" w:rsidP="00B03E49">
    <w:pPr>
      <w:tabs>
        <w:tab w:val="center" w:pos="4536"/>
        <w:tab w:val="right" w:pos="9072"/>
      </w:tabs>
      <w:ind w:right="-1"/>
      <w:jc w:val="center"/>
      <w:rPr>
        <w:rFonts w:ascii="Cambria" w:hAnsi="Cambria"/>
        <w:b/>
        <w:spacing w:val="20"/>
        <w:sz w:val="28"/>
        <w:szCs w:val="28"/>
        <w:lang w:val="bg-BG"/>
      </w:rPr>
    </w:pPr>
    <w:r w:rsidRPr="00B03E49">
      <w:rPr>
        <w:rFonts w:ascii="Cambria" w:hAnsi="Cambria"/>
        <w:i/>
        <w:sz w:val="22"/>
        <w:szCs w:val="28"/>
        <w:lang w:val="bg-BG"/>
      </w:rPr>
      <w:t xml:space="preserve">Ел. поща: </w:t>
    </w:r>
    <w:proofErr w:type="spellStart"/>
    <w:r w:rsidRPr="00B03E49">
      <w:rPr>
        <w:rFonts w:ascii="Cambria" w:hAnsi="Cambria"/>
        <w:i/>
        <w:sz w:val="22"/>
        <w:szCs w:val="28"/>
      </w:rPr>
      <w:t>mig</w:t>
    </w:r>
    <w:proofErr w:type="spellEnd"/>
    <w:r w:rsidRPr="00B03E49">
      <w:rPr>
        <w:rFonts w:ascii="Cambria" w:hAnsi="Cambria"/>
        <w:i/>
        <w:sz w:val="22"/>
        <w:szCs w:val="28"/>
        <w:lang w:val="ru-RU"/>
      </w:rPr>
      <w:t>-</w:t>
    </w:r>
    <w:proofErr w:type="spellStart"/>
    <w:r w:rsidRPr="00B03E49">
      <w:rPr>
        <w:rFonts w:ascii="Cambria" w:hAnsi="Cambria"/>
        <w:i/>
        <w:sz w:val="22"/>
        <w:szCs w:val="28"/>
      </w:rPr>
      <w:t>zlatograd</w:t>
    </w:r>
    <w:proofErr w:type="spellEnd"/>
    <w:r w:rsidRPr="00B03E49">
      <w:rPr>
        <w:rFonts w:ascii="Cambria" w:hAnsi="Cambria"/>
        <w:i/>
        <w:sz w:val="22"/>
        <w:szCs w:val="28"/>
        <w:lang w:val="ru-RU"/>
      </w:rPr>
      <w:t>-</w:t>
    </w:r>
    <w:proofErr w:type="spellStart"/>
    <w:r w:rsidRPr="00B03E49">
      <w:rPr>
        <w:rFonts w:ascii="Cambria" w:hAnsi="Cambria"/>
        <w:i/>
        <w:sz w:val="22"/>
        <w:szCs w:val="28"/>
      </w:rPr>
      <w:t>kirkovo</w:t>
    </w:r>
    <w:proofErr w:type="spellEnd"/>
    <w:r w:rsidRPr="00B03E49">
      <w:rPr>
        <w:rFonts w:ascii="Cambria" w:hAnsi="Cambria"/>
        <w:i/>
        <w:sz w:val="22"/>
        <w:szCs w:val="28"/>
        <w:lang w:val="ru-RU"/>
      </w:rPr>
      <w:t>@</w:t>
    </w:r>
    <w:r w:rsidRPr="00B03E49">
      <w:rPr>
        <w:rFonts w:ascii="Cambria" w:hAnsi="Cambria"/>
        <w:i/>
        <w:sz w:val="22"/>
        <w:szCs w:val="28"/>
      </w:rPr>
      <w:t>abv</w:t>
    </w:r>
    <w:r w:rsidRPr="00B03E49">
      <w:rPr>
        <w:rFonts w:ascii="Cambria" w:hAnsi="Cambria"/>
        <w:i/>
        <w:sz w:val="22"/>
        <w:szCs w:val="28"/>
        <w:lang w:val="ru-RU"/>
      </w:rPr>
      <w:t>.</w:t>
    </w:r>
    <w:proofErr w:type="spellStart"/>
    <w:r w:rsidRPr="00B03E49">
      <w:rPr>
        <w:rFonts w:ascii="Cambria" w:hAnsi="Cambria"/>
        <w:i/>
        <w:sz w:val="22"/>
        <w:szCs w:val="28"/>
      </w:rPr>
      <w:t>bg</w:t>
    </w:r>
    <w:proofErr w:type="spellEnd"/>
  </w:p>
  <w:p w14:paraId="1669B137" w14:textId="77777777" w:rsidR="00B03E49" w:rsidRDefault="00000000" w:rsidP="00B03E49">
    <w:pPr>
      <w:jc w:val="center"/>
      <w:rPr>
        <w:rFonts w:ascii="Cambria" w:hAnsi="Cambria"/>
        <w:b/>
        <w:sz w:val="24"/>
        <w:szCs w:val="24"/>
        <w:lang w:val="bg-BG"/>
      </w:rPr>
    </w:pPr>
    <w:bookmarkStart w:id="3" w:name="_Hlk112159348"/>
    <w:bookmarkEnd w:id="2"/>
    <w:r>
      <w:rPr>
        <w:rFonts w:ascii="Calibri Light" w:hAnsi="Calibri Light"/>
        <w:i/>
        <w:iCs/>
        <w:sz w:val="24"/>
        <w:szCs w:val="24"/>
      </w:rPr>
      <w:pict w14:anchorId="043E528E">
        <v:rect id="_x0000_i1025" style="width:491.05pt;height:7.75pt" o:hrpct="990" o:hralign="center" o:hrstd="t" o:hr="t" fillcolor="#aca899" stroked="f"/>
      </w:pic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E67"/>
    <w:multiLevelType w:val="hybridMultilevel"/>
    <w:tmpl w:val="7A78BB5E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2069"/>
    <w:multiLevelType w:val="hybridMultilevel"/>
    <w:tmpl w:val="0C9AC0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27B1"/>
    <w:multiLevelType w:val="hybridMultilevel"/>
    <w:tmpl w:val="F4E21862"/>
    <w:lvl w:ilvl="0" w:tplc="6C6E4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97648C"/>
    <w:multiLevelType w:val="hybridMultilevel"/>
    <w:tmpl w:val="3406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2A10"/>
    <w:multiLevelType w:val="hybridMultilevel"/>
    <w:tmpl w:val="8158963E"/>
    <w:lvl w:ilvl="0" w:tplc="21AAC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4230F7"/>
    <w:multiLevelType w:val="hybridMultilevel"/>
    <w:tmpl w:val="067AF030"/>
    <w:lvl w:ilvl="0" w:tplc="E2CEB7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D4B0915"/>
    <w:multiLevelType w:val="hybridMultilevel"/>
    <w:tmpl w:val="2D440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56D34"/>
    <w:multiLevelType w:val="hybridMultilevel"/>
    <w:tmpl w:val="D10426EC"/>
    <w:lvl w:ilvl="0" w:tplc="3244A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582FE2"/>
    <w:multiLevelType w:val="hybridMultilevel"/>
    <w:tmpl w:val="94445F94"/>
    <w:lvl w:ilvl="0" w:tplc="E7568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F527F1"/>
    <w:multiLevelType w:val="hybridMultilevel"/>
    <w:tmpl w:val="93604374"/>
    <w:lvl w:ilvl="0" w:tplc="34B8C1D4">
      <w:start w:val="1"/>
      <w:numFmt w:val="decimal"/>
      <w:lvlText w:val="%1."/>
      <w:lvlJc w:val="left"/>
      <w:pPr>
        <w:ind w:left="1743" w:hanging="1035"/>
      </w:pPr>
      <w:rPr>
        <w:rFonts w:eastAsia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F34CAA"/>
    <w:multiLevelType w:val="hybridMultilevel"/>
    <w:tmpl w:val="4B4C37C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D428E"/>
    <w:multiLevelType w:val="hybridMultilevel"/>
    <w:tmpl w:val="6DCA5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B2547"/>
    <w:multiLevelType w:val="hybridMultilevel"/>
    <w:tmpl w:val="7A78BB5E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6169"/>
    <w:multiLevelType w:val="hybridMultilevel"/>
    <w:tmpl w:val="90E2D028"/>
    <w:lvl w:ilvl="0" w:tplc="29645648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C566D8"/>
    <w:multiLevelType w:val="hybridMultilevel"/>
    <w:tmpl w:val="10D86A3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5E0B79"/>
    <w:multiLevelType w:val="hybridMultilevel"/>
    <w:tmpl w:val="75B2C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A23E7"/>
    <w:multiLevelType w:val="hybridMultilevel"/>
    <w:tmpl w:val="37C626FA"/>
    <w:lvl w:ilvl="0" w:tplc="01C88DFA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5" w:hanging="360"/>
      </w:pPr>
    </w:lvl>
    <w:lvl w:ilvl="2" w:tplc="0402001B" w:tentative="1">
      <w:start w:val="1"/>
      <w:numFmt w:val="lowerRoman"/>
      <w:lvlText w:val="%3."/>
      <w:lvlJc w:val="right"/>
      <w:pPr>
        <w:ind w:left="3925" w:hanging="180"/>
      </w:pPr>
    </w:lvl>
    <w:lvl w:ilvl="3" w:tplc="0402000F" w:tentative="1">
      <w:start w:val="1"/>
      <w:numFmt w:val="decimal"/>
      <w:lvlText w:val="%4."/>
      <w:lvlJc w:val="left"/>
      <w:pPr>
        <w:ind w:left="4645" w:hanging="360"/>
      </w:pPr>
    </w:lvl>
    <w:lvl w:ilvl="4" w:tplc="04020019" w:tentative="1">
      <w:start w:val="1"/>
      <w:numFmt w:val="lowerLetter"/>
      <w:lvlText w:val="%5."/>
      <w:lvlJc w:val="left"/>
      <w:pPr>
        <w:ind w:left="5365" w:hanging="360"/>
      </w:pPr>
    </w:lvl>
    <w:lvl w:ilvl="5" w:tplc="0402001B" w:tentative="1">
      <w:start w:val="1"/>
      <w:numFmt w:val="lowerRoman"/>
      <w:lvlText w:val="%6."/>
      <w:lvlJc w:val="right"/>
      <w:pPr>
        <w:ind w:left="6085" w:hanging="180"/>
      </w:pPr>
    </w:lvl>
    <w:lvl w:ilvl="6" w:tplc="0402000F" w:tentative="1">
      <w:start w:val="1"/>
      <w:numFmt w:val="decimal"/>
      <w:lvlText w:val="%7."/>
      <w:lvlJc w:val="left"/>
      <w:pPr>
        <w:ind w:left="6805" w:hanging="360"/>
      </w:pPr>
    </w:lvl>
    <w:lvl w:ilvl="7" w:tplc="04020019" w:tentative="1">
      <w:start w:val="1"/>
      <w:numFmt w:val="lowerLetter"/>
      <w:lvlText w:val="%8."/>
      <w:lvlJc w:val="left"/>
      <w:pPr>
        <w:ind w:left="7525" w:hanging="360"/>
      </w:pPr>
    </w:lvl>
    <w:lvl w:ilvl="8" w:tplc="0402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7" w15:restartNumberingAfterBreak="0">
    <w:nsid w:val="372304E7"/>
    <w:multiLevelType w:val="hybridMultilevel"/>
    <w:tmpl w:val="7A78BB5E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14BE0"/>
    <w:multiLevelType w:val="hybridMultilevel"/>
    <w:tmpl w:val="7A78BB5E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859EE"/>
    <w:multiLevelType w:val="hybridMultilevel"/>
    <w:tmpl w:val="408834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F2E29"/>
    <w:multiLevelType w:val="hybridMultilevel"/>
    <w:tmpl w:val="DC80B588"/>
    <w:lvl w:ilvl="0" w:tplc="B8FE6FA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AA2DC8"/>
    <w:multiLevelType w:val="hybridMultilevel"/>
    <w:tmpl w:val="788C05E4"/>
    <w:lvl w:ilvl="0" w:tplc="29645648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EB2DF4"/>
    <w:multiLevelType w:val="hybridMultilevel"/>
    <w:tmpl w:val="340619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A26A9"/>
    <w:multiLevelType w:val="hybridMultilevel"/>
    <w:tmpl w:val="B9DA8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75006"/>
    <w:multiLevelType w:val="hybridMultilevel"/>
    <w:tmpl w:val="7A78BB5E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D5285"/>
    <w:multiLevelType w:val="hybridMultilevel"/>
    <w:tmpl w:val="39F625F4"/>
    <w:lvl w:ilvl="0" w:tplc="9B78B6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4A478B0"/>
    <w:multiLevelType w:val="hybridMultilevel"/>
    <w:tmpl w:val="546AD8B4"/>
    <w:lvl w:ilvl="0" w:tplc="50BA5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BE6034"/>
    <w:multiLevelType w:val="hybridMultilevel"/>
    <w:tmpl w:val="7A78BB5E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070FA"/>
    <w:multiLevelType w:val="hybridMultilevel"/>
    <w:tmpl w:val="7A78BB5E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55586"/>
    <w:multiLevelType w:val="hybridMultilevel"/>
    <w:tmpl w:val="788C32CA"/>
    <w:lvl w:ilvl="0" w:tplc="56BE2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05295539">
    <w:abstractNumId w:val="14"/>
  </w:num>
  <w:num w:numId="2" w16cid:durableId="1859658125">
    <w:abstractNumId w:val="20"/>
  </w:num>
  <w:num w:numId="3" w16cid:durableId="964702753">
    <w:abstractNumId w:val="23"/>
  </w:num>
  <w:num w:numId="4" w16cid:durableId="169024943">
    <w:abstractNumId w:val="22"/>
  </w:num>
  <w:num w:numId="5" w16cid:durableId="874928405">
    <w:abstractNumId w:val="6"/>
  </w:num>
  <w:num w:numId="6" w16cid:durableId="564221495">
    <w:abstractNumId w:val="3"/>
  </w:num>
  <w:num w:numId="7" w16cid:durableId="525602938">
    <w:abstractNumId w:val="12"/>
  </w:num>
  <w:num w:numId="8" w16cid:durableId="219632914">
    <w:abstractNumId w:val="25"/>
  </w:num>
  <w:num w:numId="9" w16cid:durableId="249241569">
    <w:abstractNumId w:val="2"/>
  </w:num>
  <w:num w:numId="10" w16cid:durableId="1644851714">
    <w:abstractNumId w:val="1"/>
  </w:num>
  <w:num w:numId="11" w16cid:durableId="1024524977">
    <w:abstractNumId w:val="24"/>
  </w:num>
  <w:num w:numId="12" w16cid:durableId="2067995131">
    <w:abstractNumId w:val="27"/>
  </w:num>
  <w:num w:numId="13" w16cid:durableId="66147463">
    <w:abstractNumId w:val="0"/>
  </w:num>
  <w:num w:numId="14" w16cid:durableId="1158034038">
    <w:abstractNumId w:val="17"/>
  </w:num>
  <w:num w:numId="15" w16cid:durableId="70473878">
    <w:abstractNumId w:val="18"/>
  </w:num>
  <w:num w:numId="16" w16cid:durableId="160898678">
    <w:abstractNumId w:val="28"/>
  </w:num>
  <w:num w:numId="17" w16cid:durableId="1979798602">
    <w:abstractNumId w:val="19"/>
  </w:num>
  <w:num w:numId="18" w16cid:durableId="1592549589">
    <w:abstractNumId w:val="9"/>
  </w:num>
  <w:num w:numId="19" w16cid:durableId="1410544013">
    <w:abstractNumId w:val="7"/>
  </w:num>
  <w:num w:numId="20" w16cid:durableId="459229026">
    <w:abstractNumId w:val="29"/>
  </w:num>
  <w:num w:numId="21" w16cid:durableId="1277642832">
    <w:abstractNumId w:val="8"/>
  </w:num>
  <w:num w:numId="22" w16cid:durableId="188224270">
    <w:abstractNumId w:val="11"/>
  </w:num>
  <w:num w:numId="23" w16cid:durableId="1797480234">
    <w:abstractNumId w:val="10"/>
  </w:num>
  <w:num w:numId="24" w16cid:durableId="1452751089">
    <w:abstractNumId w:val="15"/>
  </w:num>
  <w:num w:numId="25" w16cid:durableId="2051685295">
    <w:abstractNumId w:val="5"/>
  </w:num>
  <w:num w:numId="26" w16cid:durableId="718360967">
    <w:abstractNumId w:val="16"/>
  </w:num>
  <w:num w:numId="27" w16cid:durableId="1745566824">
    <w:abstractNumId w:val="4"/>
  </w:num>
  <w:num w:numId="28" w16cid:durableId="281421219">
    <w:abstractNumId w:val="21"/>
  </w:num>
  <w:num w:numId="29" w16cid:durableId="1230847912">
    <w:abstractNumId w:val="13"/>
  </w:num>
  <w:num w:numId="30" w16cid:durableId="168532494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5B"/>
    <w:rsid w:val="000002FB"/>
    <w:rsid w:val="0000396F"/>
    <w:rsid w:val="000138C1"/>
    <w:rsid w:val="00024AA3"/>
    <w:rsid w:val="00037004"/>
    <w:rsid w:val="0003752C"/>
    <w:rsid w:val="000541E4"/>
    <w:rsid w:val="00056959"/>
    <w:rsid w:val="0006207F"/>
    <w:rsid w:val="0006624D"/>
    <w:rsid w:val="000663F0"/>
    <w:rsid w:val="000676CE"/>
    <w:rsid w:val="00072648"/>
    <w:rsid w:val="00073754"/>
    <w:rsid w:val="00073884"/>
    <w:rsid w:val="000826B1"/>
    <w:rsid w:val="00085E8C"/>
    <w:rsid w:val="000906FA"/>
    <w:rsid w:val="000A0D99"/>
    <w:rsid w:val="000A4B70"/>
    <w:rsid w:val="000A4C3F"/>
    <w:rsid w:val="000B67C0"/>
    <w:rsid w:val="000C2AF7"/>
    <w:rsid w:val="000C4565"/>
    <w:rsid w:val="000C49FC"/>
    <w:rsid w:val="000C79D9"/>
    <w:rsid w:val="000D1880"/>
    <w:rsid w:val="000D39D7"/>
    <w:rsid w:val="000D41F9"/>
    <w:rsid w:val="000E28B6"/>
    <w:rsid w:val="000E481B"/>
    <w:rsid w:val="000E4E36"/>
    <w:rsid w:val="000F2AAB"/>
    <w:rsid w:val="000F5174"/>
    <w:rsid w:val="000F6324"/>
    <w:rsid w:val="001032B3"/>
    <w:rsid w:val="00104A39"/>
    <w:rsid w:val="00105D74"/>
    <w:rsid w:val="0010741D"/>
    <w:rsid w:val="00110BA8"/>
    <w:rsid w:val="00117E27"/>
    <w:rsid w:val="00123422"/>
    <w:rsid w:val="00125287"/>
    <w:rsid w:val="001406DB"/>
    <w:rsid w:val="00143021"/>
    <w:rsid w:val="00143955"/>
    <w:rsid w:val="0014575F"/>
    <w:rsid w:val="0015042F"/>
    <w:rsid w:val="00156E75"/>
    <w:rsid w:val="00162036"/>
    <w:rsid w:val="00163378"/>
    <w:rsid w:val="0017199C"/>
    <w:rsid w:val="00173E1E"/>
    <w:rsid w:val="0017691B"/>
    <w:rsid w:val="00190CC7"/>
    <w:rsid w:val="001928F7"/>
    <w:rsid w:val="00194401"/>
    <w:rsid w:val="001946B8"/>
    <w:rsid w:val="00196725"/>
    <w:rsid w:val="001978A9"/>
    <w:rsid w:val="001A0F61"/>
    <w:rsid w:val="001B2E4D"/>
    <w:rsid w:val="001B4075"/>
    <w:rsid w:val="001C0A39"/>
    <w:rsid w:val="001C1454"/>
    <w:rsid w:val="001C3BDB"/>
    <w:rsid w:val="001C6A2D"/>
    <w:rsid w:val="001D0095"/>
    <w:rsid w:val="001D0697"/>
    <w:rsid w:val="001D288F"/>
    <w:rsid w:val="001F63CF"/>
    <w:rsid w:val="00201561"/>
    <w:rsid w:val="0020496F"/>
    <w:rsid w:val="00216437"/>
    <w:rsid w:val="00220541"/>
    <w:rsid w:val="00220B51"/>
    <w:rsid w:val="00242CC7"/>
    <w:rsid w:val="002471B1"/>
    <w:rsid w:val="002567BD"/>
    <w:rsid w:val="002652E6"/>
    <w:rsid w:val="00276EDC"/>
    <w:rsid w:val="00283B13"/>
    <w:rsid w:val="00291E55"/>
    <w:rsid w:val="002A6123"/>
    <w:rsid w:val="002A7032"/>
    <w:rsid w:val="002B3705"/>
    <w:rsid w:val="002B65D2"/>
    <w:rsid w:val="002C4B3B"/>
    <w:rsid w:val="002C4F53"/>
    <w:rsid w:val="002C731F"/>
    <w:rsid w:val="002D088B"/>
    <w:rsid w:val="002D2E94"/>
    <w:rsid w:val="002D3347"/>
    <w:rsid w:val="002D7C9C"/>
    <w:rsid w:val="002E2D44"/>
    <w:rsid w:val="002E720C"/>
    <w:rsid w:val="002F04C1"/>
    <w:rsid w:val="002F35A2"/>
    <w:rsid w:val="002F4B62"/>
    <w:rsid w:val="0030043D"/>
    <w:rsid w:val="00302FFE"/>
    <w:rsid w:val="00324CCD"/>
    <w:rsid w:val="003252DA"/>
    <w:rsid w:val="003437C6"/>
    <w:rsid w:val="00351571"/>
    <w:rsid w:val="003528CC"/>
    <w:rsid w:val="003604C1"/>
    <w:rsid w:val="00362F23"/>
    <w:rsid w:val="003728C8"/>
    <w:rsid w:val="00381C1F"/>
    <w:rsid w:val="003829B8"/>
    <w:rsid w:val="00382D03"/>
    <w:rsid w:val="00385CE6"/>
    <w:rsid w:val="0039161B"/>
    <w:rsid w:val="0039358F"/>
    <w:rsid w:val="0039758C"/>
    <w:rsid w:val="003D367D"/>
    <w:rsid w:val="003D4871"/>
    <w:rsid w:val="003D6DB2"/>
    <w:rsid w:val="003D7945"/>
    <w:rsid w:val="003E694F"/>
    <w:rsid w:val="004074F9"/>
    <w:rsid w:val="00407D08"/>
    <w:rsid w:val="00410C68"/>
    <w:rsid w:val="00412A9C"/>
    <w:rsid w:val="0041405A"/>
    <w:rsid w:val="00414F82"/>
    <w:rsid w:val="004161EB"/>
    <w:rsid w:val="004209DE"/>
    <w:rsid w:val="004235F5"/>
    <w:rsid w:val="004410CD"/>
    <w:rsid w:val="004412CB"/>
    <w:rsid w:val="00443577"/>
    <w:rsid w:val="00452C68"/>
    <w:rsid w:val="00453A08"/>
    <w:rsid w:val="004769F7"/>
    <w:rsid w:val="00483BC3"/>
    <w:rsid w:val="004844C7"/>
    <w:rsid w:val="00484964"/>
    <w:rsid w:val="00487815"/>
    <w:rsid w:val="0049015E"/>
    <w:rsid w:val="00491325"/>
    <w:rsid w:val="004978AB"/>
    <w:rsid w:val="004A6ECA"/>
    <w:rsid w:val="004B2EAC"/>
    <w:rsid w:val="004C0DA9"/>
    <w:rsid w:val="004C196D"/>
    <w:rsid w:val="004C2188"/>
    <w:rsid w:val="004C3BFA"/>
    <w:rsid w:val="004C5926"/>
    <w:rsid w:val="004C78FD"/>
    <w:rsid w:val="004E064D"/>
    <w:rsid w:val="004E2D2C"/>
    <w:rsid w:val="004F2E35"/>
    <w:rsid w:val="0050538C"/>
    <w:rsid w:val="00506388"/>
    <w:rsid w:val="00506FE9"/>
    <w:rsid w:val="00515B28"/>
    <w:rsid w:val="00522AF3"/>
    <w:rsid w:val="00524790"/>
    <w:rsid w:val="005268C0"/>
    <w:rsid w:val="005269B2"/>
    <w:rsid w:val="00526B88"/>
    <w:rsid w:val="00545525"/>
    <w:rsid w:val="00546F8F"/>
    <w:rsid w:val="005543B4"/>
    <w:rsid w:val="00554403"/>
    <w:rsid w:val="00565297"/>
    <w:rsid w:val="00570F34"/>
    <w:rsid w:val="005726A7"/>
    <w:rsid w:val="00573917"/>
    <w:rsid w:val="00585567"/>
    <w:rsid w:val="005879A4"/>
    <w:rsid w:val="00590027"/>
    <w:rsid w:val="005930AF"/>
    <w:rsid w:val="0059642B"/>
    <w:rsid w:val="005B120D"/>
    <w:rsid w:val="005B1FB7"/>
    <w:rsid w:val="005C4028"/>
    <w:rsid w:val="005D1C71"/>
    <w:rsid w:val="005D1DDA"/>
    <w:rsid w:val="005D6342"/>
    <w:rsid w:val="005E1167"/>
    <w:rsid w:val="005E4444"/>
    <w:rsid w:val="005E531C"/>
    <w:rsid w:val="005E7EFC"/>
    <w:rsid w:val="006002D7"/>
    <w:rsid w:val="00605E1F"/>
    <w:rsid w:val="00607394"/>
    <w:rsid w:val="006078A8"/>
    <w:rsid w:val="006128FE"/>
    <w:rsid w:val="00617869"/>
    <w:rsid w:val="00621AC0"/>
    <w:rsid w:val="006265A3"/>
    <w:rsid w:val="00632051"/>
    <w:rsid w:val="00632948"/>
    <w:rsid w:val="0063593B"/>
    <w:rsid w:val="00636D15"/>
    <w:rsid w:val="0064005F"/>
    <w:rsid w:val="00640B91"/>
    <w:rsid w:val="00640D4F"/>
    <w:rsid w:val="006441F9"/>
    <w:rsid w:val="0064532A"/>
    <w:rsid w:val="0066014D"/>
    <w:rsid w:val="00661685"/>
    <w:rsid w:val="006655A2"/>
    <w:rsid w:val="0067281F"/>
    <w:rsid w:val="00672F5B"/>
    <w:rsid w:val="006736E8"/>
    <w:rsid w:val="00675650"/>
    <w:rsid w:val="00680C64"/>
    <w:rsid w:val="00681DEC"/>
    <w:rsid w:val="00687FD1"/>
    <w:rsid w:val="00690302"/>
    <w:rsid w:val="00692550"/>
    <w:rsid w:val="00694BF2"/>
    <w:rsid w:val="006978A0"/>
    <w:rsid w:val="006A33D5"/>
    <w:rsid w:val="006A35A3"/>
    <w:rsid w:val="006B0977"/>
    <w:rsid w:val="006B1EFA"/>
    <w:rsid w:val="006C135E"/>
    <w:rsid w:val="006E138B"/>
    <w:rsid w:val="006F0F9E"/>
    <w:rsid w:val="006F3FD4"/>
    <w:rsid w:val="006F5589"/>
    <w:rsid w:val="006F6EFB"/>
    <w:rsid w:val="00706BB2"/>
    <w:rsid w:val="00711750"/>
    <w:rsid w:val="00711A7F"/>
    <w:rsid w:val="007157B9"/>
    <w:rsid w:val="007178FC"/>
    <w:rsid w:val="00720532"/>
    <w:rsid w:val="007206AE"/>
    <w:rsid w:val="00720FBB"/>
    <w:rsid w:val="0073350A"/>
    <w:rsid w:val="00742D55"/>
    <w:rsid w:val="00745FF0"/>
    <w:rsid w:val="007608BB"/>
    <w:rsid w:val="007631FC"/>
    <w:rsid w:val="00765F96"/>
    <w:rsid w:val="00771902"/>
    <w:rsid w:val="0077392A"/>
    <w:rsid w:val="00774CB5"/>
    <w:rsid w:val="00786695"/>
    <w:rsid w:val="00793260"/>
    <w:rsid w:val="007954D0"/>
    <w:rsid w:val="007A4165"/>
    <w:rsid w:val="007A530D"/>
    <w:rsid w:val="007A77B5"/>
    <w:rsid w:val="007B1106"/>
    <w:rsid w:val="007B196E"/>
    <w:rsid w:val="007B61E1"/>
    <w:rsid w:val="007C2295"/>
    <w:rsid w:val="007C5815"/>
    <w:rsid w:val="007C7386"/>
    <w:rsid w:val="007E54E8"/>
    <w:rsid w:val="007E6FCE"/>
    <w:rsid w:val="007F57DE"/>
    <w:rsid w:val="00802195"/>
    <w:rsid w:val="0080306D"/>
    <w:rsid w:val="008110BD"/>
    <w:rsid w:val="00812085"/>
    <w:rsid w:val="00812C87"/>
    <w:rsid w:val="0081479D"/>
    <w:rsid w:val="00824D55"/>
    <w:rsid w:val="0083504B"/>
    <w:rsid w:val="00840E42"/>
    <w:rsid w:val="00841968"/>
    <w:rsid w:val="008500C4"/>
    <w:rsid w:val="008520A2"/>
    <w:rsid w:val="008535AF"/>
    <w:rsid w:val="00862FA2"/>
    <w:rsid w:val="0087044F"/>
    <w:rsid w:val="00871B75"/>
    <w:rsid w:val="00877D80"/>
    <w:rsid w:val="00882815"/>
    <w:rsid w:val="00887B2D"/>
    <w:rsid w:val="0089143C"/>
    <w:rsid w:val="00891734"/>
    <w:rsid w:val="008A0633"/>
    <w:rsid w:val="008A1D02"/>
    <w:rsid w:val="008A6C32"/>
    <w:rsid w:val="008C18BB"/>
    <w:rsid w:val="008D0FB6"/>
    <w:rsid w:val="008D7AB8"/>
    <w:rsid w:val="008E37CB"/>
    <w:rsid w:val="008F6C93"/>
    <w:rsid w:val="00911DB5"/>
    <w:rsid w:val="00926D59"/>
    <w:rsid w:val="00934868"/>
    <w:rsid w:val="009458A2"/>
    <w:rsid w:val="00947F74"/>
    <w:rsid w:val="00953895"/>
    <w:rsid w:val="009579E1"/>
    <w:rsid w:val="009633A9"/>
    <w:rsid w:val="00967D9E"/>
    <w:rsid w:val="00970EDD"/>
    <w:rsid w:val="00975FD8"/>
    <w:rsid w:val="00980AD8"/>
    <w:rsid w:val="00981D90"/>
    <w:rsid w:val="0098496E"/>
    <w:rsid w:val="00985144"/>
    <w:rsid w:val="009923A4"/>
    <w:rsid w:val="009979B1"/>
    <w:rsid w:val="009A0DB6"/>
    <w:rsid w:val="009A42D6"/>
    <w:rsid w:val="009A4EF0"/>
    <w:rsid w:val="009B1BD5"/>
    <w:rsid w:val="009B6D97"/>
    <w:rsid w:val="009B7AEF"/>
    <w:rsid w:val="009C10DC"/>
    <w:rsid w:val="009C3163"/>
    <w:rsid w:val="009D139D"/>
    <w:rsid w:val="009D15E2"/>
    <w:rsid w:val="009D1A57"/>
    <w:rsid w:val="009D50C3"/>
    <w:rsid w:val="009D6AA7"/>
    <w:rsid w:val="009F7B86"/>
    <w:rsid w:val="00A02F87"/>
    <w:rsid w:val="00A11EE9"/>
    <w:rsid w:val="00A13059"/>
    <w:rsid w:val="00A17039"/>
    <w:rsid w:val="00A2399F"/>
    <w:rsid w:val="00A24F9C"/>
    <w:rsid w:val="00A37F9C"/>
    <w:rsid w:val="00A40F0C"/>
    <w:rsid w:val="00A55E18"/>
    <w:rsid w:val="00A57627"/>
    <w:rsid w:val="00A62263"/>
    <w:rsid w:val="00A631A5"/>
    <w:rsid w:val="00A6480D"/>
    <w:rsid w:val="00A676E8"/>
    <w:rsid w:val="00A70C03"/>
    <w:rsid w:val="00A73883"/>
    <w:rsid w:val="00A75CBB"/>
    <w:rsid w:val="00A827C5"/>
    <w:rsid w:val="00A87672"/>
    <w:rsid w:val="00A97B2B"/>
    <w:rsid w:val="00AA6AAB"/>
    <w:rsid w:val="00AC2AC3"/>
    <w:rsid w:val="00AC4F1E"/>
    <w:rsid w:val="00AD3FE3"/>
    <w:rsid w:val="00AE2C44"/>
    <w:rsid w:val="00AE48A7"/>
    <w:rsid w:val="00AF1B46"/>
    <w:rsid w:val="00AF7708"/>
    <w:rsid w:val="00AF7AF2"/>
    <w:rsid w:val="00B03E49"/>
    <w:rsid w:val="00B121A2"/>
    <w:rsid w:val="00B220B3"/>
    <w:rsid w:val="00B2245A"/>
    <w:rsid w:val="00B229E0"/>
    <w:rsid w:val="00B2444F"/>
    <w:rsid w:val="00B27982"/>
    <w:rsid w:val="00B420AF"/>
    <w:rsid w:val="00B428FB"/>
    <w:rsid w:val="00B44E59"/>
    <w:rsid w:val="00B459FF"/>
    <w:rsid w:val="00B46715"/>
    <w:rsid w:val="00B5172B"/>
    <w:rsid w:val="00B60C86"/>
    <w:rsid w:val="00B66925"/>
    <w:rsid w:val="00B720C5"/>
    <w:rsid w:val="00B7443F"/>
    <w:rsid w:val="00B859C8"/>
    <w:rsid w:val="00B94148"/>
    <w:rsid w:val="00B95BA4"/>
    <w:rsid w:val="00BA0FDF"/>
    <w:rsid w:val="00BA1FD7"/>
    <w:rsid w:val="00BA2A4B"/>
    <w:rsid w:val="00BB138B"/>
    <w:rsid w:val="00BF19CE"/>
    <w:rsid w:val="00BF4388"/>
    <w:rsid w:val="00BF72FE"/>
    <w:rsid w:val="00C03943"/>
    <w:rsid w:val="00C060A7"/>
    <w:rsid w:val="00C06C3C"/>
    <w:rsid w:val="00C124CE"/>
    <w:rsid w:val="00C17240"/>
    <w:rsid w:val="00C25340"/>
    <w:rsid w:val="00C37B72"/>
    <w:rsid w:val="00C40B02"/>
    <w:rsid w:val="00C41C37"/>
    <w:rsid w:val="00C42372"/>
    <w:rsid w:val="00C42918"/>
    <w:rsid w:val="00C43DA5"/>
    <w:rsid w:val="00C462CD"/>
    <w:rsid w:val="00C6068E"/>
    <w:rsid w:val="00C640A8"/>
    <w:rsid w:val="00C7259E"/>
    <w:rsid w:val="00C805C4"/>
    <w:rsid w:val="00C93BD6"/>
    <w:rsid w:val="00CA0728"/>
    <w:rsid w:val="00CA25F8"/>
    <w:rsid w:val="00CA7793"/>
    <w:rsid w:val="00CC1780"/>
    <w:rsid w:val="00CC57FF"/>
    <w:rsid w:val="00CC5D55"/>
    <w:rsid w:val="00CC614A"/>
    <w:rsid w:val="00CE00B6"/>
    <w:rsid w:val="00CE11AD"/>
    <w:rsid w:val="00CE12D7"/>
    <w:rsid w:val="00CE33D0"/>
    <w:rsid w:val="00CE3EBD"/>
    <w:rsid w:val="00CE6880"/>
    <w:rsid w:val="00CF09B1"/>
    <w:rsid w:val="00CF2B3D"/>
    <w:rsid w:val="00D14C29"/>
    <w:rsid w:val="00D158A9"/>
    <w:rsid w:val="00D21A20"/>
    <w:rsid w:val="00D225AF"/>
    <w:rsid w:val="00D225F9"/>
    <w:rsid w:val="00D26F09"/>
    <w:rsid w:val="00D27578"/>
    <w:rsid w:val="00D3213E"/>
    <w:rsid w:val="00D361C7"/>
    <w:rsid w:val="00D445C2"/>
    <w:rsid w:val="00D578B8"/>
    <w:rsid w:val="00D60D1D"/>
    <w:rsid w:val="00D73B76"/>
    <w:rsid w:val="00D820CE"/>
    <w:rsid w:val="00DA4896"/>
    <w:rsid w:val="00DA7A41"/>
    <w:rsid w:val="00DB5E85"/>
    <w:rsid w:val="00DC0D15"/>
    <w:rsid w:val="00DC3382"/>
    <w:rsid w:val="00DC7686"/>
    <w:rsid w:val="00DC7BBE"/>
    <w:rsid w:val="00DD739F"/>
    <w:rsid w:val="00DE05B5"/>
    <w:rsid w:val="00DE5D9E"/>
    <w:rsid w:val="00DF2315"/>
    <w:rsid w:val="00DF33A1"/>
    <w:rsid w:val="00DF494E"/>
    <w:rsid w:val="00E01457"/>
    <w:rsid w:val="00E10B2D"/>
    <w:rsid w:val="00E2486F"/>
    <w:rsid w:val="00E26E33"/>
    <w:rsid w:val="00E2749E"/>
    <w:rsid w:val="00E3143F"/>
    <w:rsid w:val="00E31F5A"/>
    <w:rsid w:val="00E34946"/>
    <w:rsid w:val="00E35F05"/>
    <w:rsid w:val="00E40AEE"/>
    <w:rsid w:val="00E416D8"/>
    <w:rsid w:val="00E41BE3"/>
    <w:rsid w:val="00E5336B"/>
    <w:rsid w:val="00E62259"/>
    <w:rsid w:val="00E66E31"/>
    <w:rsid w:val="00E750AB"/>
    <w:rsid w:val="00E829BA"/>
    <w:rsid w:val="00E84700"/>
    <w:rsid w:val="00E84EF4"/>
    <w:rsid w:val="00E96B81"/>
    <w:rsid w:val="00EA2B9E"/>
    <w:rsid w:val="00EA3046"/>
    <w:rsid w:val="00EB115C"/>
    <w:rsid w:val="00EB2EE2"/>
    <w:rsid w:val="00EB7199"/>
    <w:rsid w:val="00EC5D5D"/>
    <w:rsid w:val="00EC673A"/>
    <w:rsid w:val="00ED4737"/>
    <w:rsid w:val="00EE353D"/>
    <w:rsid w:val="00EF0E10"/>
    <w:rsid w:val="00EF7038"/>
    <w:rsid w:val="00F0188E"/>
    <w:rsid w:val="00F0565B"/>
    <w:rsid w:val="00F2692E"/>
    <w:rsid w:val="00F36476"/>
    <w:rsid w:val="00F53C07"/>
    <w:rsid w:val="00F54F6E"/>
    <w:rsid w:val="00F613C2"/>
    <w:rsid w:val="00F676BE"/>
    <w:rsid w:val="00F70E2F"/>
    <w:rsid w:val="00F734D0"/>
    <w:rsid w:val="00F75E44"/>
    <w:rsid w:val="00F92C02"/>
    <w:rsid w:val="00FA2F78"/>
    <w:rsid w:val="00FA5F57"/>
    <w:rsid w:val="00FB1130"/>
    <w:rsid w:val="00FC2322"/>
    <w:rsid w:val="00FC398C"/>
    <w:rsid w:val="00FD2646"/>
    <w:rsid w:val="00FD7C21"/>
    <w:rsid w:val="00FE6598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97FED"/>
  <w15:docId w15:val="{D7E241B2-9A07-4090-A293-070258BA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uiPriority w:val="9"/>
    <w:qFormat/>
    <w:rsid w:val="00771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19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19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719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719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719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793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A7793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5">
    <w:name w:val="List Paragraph"/>
    <w:basedOn w:val="a"/>
    <w:uiPriority w:val="34"/>
    <w:qFormat/>
    <w:rsid w:val="00706BB2"/>
    <w:pPr>
      <w:ind w:left="720"/>
      <w:contextualSpacing/>
    </w:pPr>
  </w:style>
  <w:style w:type="character" w:styleId="a6">
    <w:name w:val="Strong"/>
    <w:uiPriority w:val="22"/>
    <w:qFormat/>
    <w:rsid w:val="00A17039"/>
    <w:rPr>
      <w:b/>
      <w:bCs/>
    </w:rPr>
  </w:style>
  <w:style w:type="paragraph" w:styleId="a7">
    <w:name w:val="header"/>
    <w:basedOn w:val="a"/>
    <w:link w:val="a8"/>
    <w:uiPriority w:val="99"/>
    <w:unhideWhenUsed/>
    <w:rsid w:val="00B03E4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B03E4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footer"/>
    <w:basedOn w:val="a"/>
    <w:link w:val="aa"/>
    <w:uiPriority w:val="99"/>
    <w:unhideWhenUsed/>
    <w:rsid w:val="00B03E4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B03E4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Default">
    <w:name w:val="Default"/>
    <w:rsid w:val="009B1BD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b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"/>
    <w:basedOn w:val="a"/>
    <w:link w:val="ac"/>
    <w:semiHidden/>
    <w:unhideWhenUsed/>
    <w:rsid w:val="00C7259E"/>
    <w:rPr>
      <w:rFonts w:ascii="Calibri" w:eastAsia="MS Mincho" w:hAnsi="Calibri" w:cs="Calibri"/>
      <w:lang w:val="x-none" w:eastAsia="x-none"/>
    </w:rPr>
  </w:style>
  <w:style w:type="character" w:customStyle="1" w:styleId="ac">
    <w:name w:val="Текст под линия Знак"/>
    <w:aliases w:val="Podrozdział Знак,stile 1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b"/>
    <w:semiHidden/>
    <w:rsid w:val="00C7259E"/>
    <w:rPr>
      <w:rFonts w:ascii="Calibri" w:eastAsia="MS Mincho" w:hAnsi="Calibri" w:cs="Calibri"/>
      <w:sz w:val="20"/>
      <w:szCs w:val="20"/>
      <w:lang w:val="x-none" w:eastAsia="x-none"/>
    </w:rPr>
  </w:style>
  <w:style w:type="character" w:styleId="ad">
    <w:name w:val="footnote reference"/>
    <w:aliases w:val="Footnote,Footnote symbol,Char1 Char Char Char Char,SUPERS,BVI fnr,Appel note de bas de p,Nota,(NECG) Footnote Reference,Voetnootverwijzing,ftref,Footnotes refss,Fussnota,Footnote reference numbe"/>
    <w:semiHidden/>
    <w:unhideWhenUsed/>
    <w:rsid w:val="00C7259E"/>
    <w:rPr>
      <w:vertAlign w:val="superscript"/>
    </w:rPr>
  </w:style>
  <w:style w:type="character" w:customStyle="1" w:styleId="10">
    <w:name w:val="Заглавие 1 Знак"/>
    <w:basedOn w:val="a0"/>
    <w:link w:val="1"/>
    <w:uiPriority w:val="9"/>
    <w:rsid w:val="00771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bg-BG"/>
    </w:rPr>
  </w:style>
  <w:style w:type="character" w:customStyle="1" w:styleId="20">
    <w:name w:val="Заглавие 2 Знак"/>
    <w:basedOn w:val="a0"/>
    <w:link w:val="2"/>
    <w:uiPriority w:val="9"/>
    <w:rsid w:val="00771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bg-BG"/>
    </w:rPr>
  </w:style>
  <w:style w:type="character" w:customStyle="1" w:styleId="30">
    <w:name w:val="Заглавие 3 Знак"/>
    <w:basedOn w:val="a0"/>
    <w:link w:val="3"/>
    <w:uiPriority w:val="9"/>
    <w:rsid w:val="007719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bg-BG"/>
    </w:rPr>
  </w:style>
  <w:style w:type="character" w:customStyle="1" w:styleId="40">
    <w:name w:val="Заглавие 4 Знак"/>
    <w:basedOn w:val="a0"/>
    <w:link w:val="4"/>
    <w:uiPriority w:val="9"/>
    <w:rsid w:val="0077190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bg-BG"/>
    </w:rPr>
  </w:style>
  <w:style w:type="character" w:customStyle="1" w:styleId="50">
    <w:name w:val="Заглавие 5 Знак"/>
    <w:basedOn w:val="a0"/>
    <w:link w:val="5"/>
    <w:uiPriority w:val="9"/>
    <w:rsid w:val="0077190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 w:eastAsia="bg-BG"/>
    </w:rPr>
  </w:style>
  <w:style w:type="character" w:customStyle="1" w:styleId="60">
    <w:name w:val="Заглавие 6 Знак"/>
    <w:basedOn w:val="a0"/>
    <w:link w:val="6"/>
    <w:uiPriority w:val="9"/>
    <w:rsid w:val="0077190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 w:eastAsia="bg-BG"/>
    </w:rPr>
  </w:style>
  <w:style w:type="paragraph" w:styleId="ae">
    <w:name w:val="List"/>
    <w:basedOn w:val="a"/>
    <w:uiPriority w:val="99"/>
    <w:unhideWhenUsed/>
    <w:rsid w:val="00771902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771902"/>
    <w:pPr>
      <w:ind w:left="566" w:hanging="283"/>
      <w:contextualSpacing/>
    </w:pPr>
  </w:style>
  <w:style w:type="paragraph" w:styleId="af">
    <w:name w:val="Body Text"/>
    <w:basedOn w:val="a"/>
    <w:link w:val="af0"/>
    <w:uiPriority w:val="99"/>
    <w:unhideWhenUsed/>
    <w:rsid w:val="00771902"/>
    <w:pPr>
      <w:spacing w:after="120"/>
    </w:pPr>
  </w:style>
  <w:style w:type="character" w:customStyle="1" w:styleId="af0">
    <w:name w:val="Основен текст Знак"/>
    <w:basedOn w:val="a0"/>
    <w:link w:val="af"/>
    <w:uiPriority w:val="99"/>
    <w:rsid w:val="0077190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f1">
    <w:name w:val="Body Text First Indent"/>
    <w:basedOn w:val="af"/>
    <w:link w:val="af2"/>
    <w:uiPriority w:val="99"/>
    <w:unhideWhenUsed/>
    <w:rsid w:val="00771902"/>
    <w:pPr>
      <w:spacing w:after="0"/>
      <w:ind w:firstLine="360"/>
    </w:pPr>
  </w:style>
  <w:style w:type="character" w:customStyle="1" w:styleId="af2">
    <w:name w:val="Основен текст отстъп първи ред Знак"/>
    <w:basedOn w:val="af0"/>
    <w:link w:val="af1"/>
    <w:uiPriority w:val="99"/>
    <w:rsid w:val="0077190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af3">
    <w:name w:val="Table Grid"/>
    <w:basedOn w:val="a1"/>
    <w:uiPriority w:val="39"/>
    <w:rsid w:val="00B44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sid w:val="004C5926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C5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svilengrad.org/wp-content/uploads/2023/11/%D0%92%D0%AA%D0%A2%D0%A0%D0%95%D0%A8%D0%9D%D0%98-%D0%9F%D0%A0%D0%90%D0%92%D0%98%D0%9B%D0%90-%D0%97%D0%90-%D0%98%D0%97%D0%91%D0%9E%D0%A0-%D0%9D%D0%90-%D0%92%D0%AA%D0%9D%D0%A8%D0%9D%D0%98-%D0%95%D0%9A%D0%A1%D0%9F%D0%95%D0%A0%D0%A2-%D0%9E%D0%A6%D0%95%D0%9D%D0%98%D0%A2%D0%95%D0%9B%D0%9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ufunds.bg/bg/node/1433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D9F7-757B-4098-8128-DF29B3B0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18</Pages>
  <Words>4594</Words>
  <Characters>24904</Characters>
  <Application>Microsoft Office Word</Application>
  <DocSecurity>0</DocSecurity>
  <Lines>858</Lines>
  <Paragraphs>364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Chingarov</dc:creator>
  <cp:lastModifiedBy>Пламен Чингаров</cp:lastModifiedBy>
  <cp:revision>72</cp:revision>
  <cp:lastPrinted>2026-03-05T15:08:00Z</cp:lastPrinted>
  <dcterms:created xsi:type="dcterms:W3CDTF">2025-12-19T09:30:00Z</dcterms:created>
  <dcterms:modified xsi:type="dcterms:W3CDTF">2026-03-05T15:09:00Z</dcterms:modified>
</cp:coreProperties>
</file>